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8" w:rsidRDefault="00122738" w:rsidP="00122738">
      <w:pPr>
        <w:spacing w:line="360" w:lineRule="auto"/>
        <w:rPr>
          <w:rFonts w:ascii="Arial" w:hAnsi="Arial" w:cs="Arial"/>
          <w:b/>
          <w:bCs/>
          <w:i/>
        </w:rPr>
      </w:pPr>
    </w:p>
    <w:p w:rsidR="00122738" w:rsidRDefault="00122738" w:rsidP="00122738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i/>
          <w:color w:val="111111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-3810</wp:posOffset>
            </wp:positionV>
            <wp:extent cx="86233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0996" y="21382"/>
                <wp:lineTo x="20996" y="0"/>
                <wp:lineTo x="0" y="0"/>
              </wp:wrapPolygon>
            </wp:wrapThrough>
            <wp:docPr id="1" name="Obrázek 1" descr="Výsledok vyhľadávania obrázkov pre dopyt horná lehota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horná lehota 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</w:rPr>
        <w:t xml:space="preserve">          Obec </w:t>
      </w:r>
      <w:r w:rsidRPr="00D4285B">
        <w:rPr>
          <w:rFonts w:ascii="Arial" w:hAnsi="Arial" w:cs="Arial"/>
          <w:b/>
          <w:bCs/>
          <w:i/>
        </w:rPr>
        <w:t>H</w:t>
      </w:r>
      <w:r>
        <w:rPr>
          <w:rFonts w:ascii="Arial" w:hAnsi="Arial" w:cs="Arial"/>
          <w:b/>
          <w:bCs/>
          <w:i/>
        </w:rPr>
        <w:t xml:space="preserve">orná Lehota 210, 02741 </w:t>
      </w:r>
      <w:r>
        <w:rPr>
          <w:rFonts w:ascii="Arial" w:hAnsi="Arial" w:cs="Arial"/>
          <w:b/>
          <w:i/>
          <w:color w:val="111111"/>
        </w:rPr>
        <w:t>Oravský Podzámok</w:t>
      </w:r>
    </w:p>
    <w:p w:rsidR="00774CCA" w:rsidRPr="002646CD" w:rsidRDefault="00774CCA" w:rsidP="00774CCA">
      <w:pPr>
        <w:jc w:val="both"/>
        <w:rPr>
          <w:sz w:val="28"/>
          <w:szCs w:val="28"/>
        </w:rPr>
      </w:pPr>
    </w:p>
    <w:p w:rsidR="00774CCA" w:rsidRDefault="00774CCA" w:rsidP="00774CCA">
      <w:pPr>
        <w:rPr>
          <w:sz w:val="28"/>
          <w:szCs w:val="28"/>
        </w:rPr>
      </w:pPr>
    </w:p>
    <w:p w:rsidR="00774CCA" w:rsidRDefault="00774CCA" w:rsidP="00774CCA">
      <w:pPr>
        <w:rPr>
          <w:sz w:val="28"/>
          <w:szCs w:val="28"/>
        </w:rPr>
      </w:pPr>
    </w:p>
    <w:p w:rsidR="00774CCA" w:rsidRDefault="00774CCA" w:rsidP="00774CCA">
      <w:pPr>
        <w:rPr>
          <w:sz w:val="28"/>
          <w:szCs w:val="28"/>
        </w:rPr>
      </w:pPr>
    </w:p>
    <w:p w:rsidR="00774CCA" w:rsidRDefault="00774CCA" w:rsidP="00774CCA">
      <w:pPr>
        <w:rPr>
          <w:sz w:val="28"/>
          <w:szCs w:val="28"/>
        </w:rPr>
      </w:pPr>
    </w:p>
    <w:p w:rsidR="00774CCA" w:rsidRDefault="00774CCA" w:rsidP="00774CCA">
      <w:pPr>
        <w:rPr>
          <w:sz w:val="28"/>
          <w:szCs w:val="28"/>
        </w:rPr>
      </w:pPr>
    </w:p>
    <w:p w:rsidR="00774CCA" w:rsidRDefault="00774CCA" w:rsidP="00774CCA">
      <w:pPr>
        <w:rPr>
          <w:sz w:val="28"/>
          <w:szCs w:val="28"/>
        </w:rPr>
      </w:pPr>
    </w:p>
    <w:p w:rsidR="00774CCA" w:rsidRDefault="00774CCA" w:rsidP="00774CCA">
      <w:pPr>
        <w:rPr>
          <w:sz w:val="28"/>
          <w:szCs w:val="28"/>
        </w:rPr>
      </w:pPr>
    </w:p>
    <w:p w:rsidR="00774CCA" w:rsidRDefault="00774CCA" w:rsidP="00774CCA">
      <w:pPr>
        <w:rPr>
          <w:sz w:val="28"/>
          <w:szCs w:val="28"/>
        </w:rPr>
      </w:pP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D525AD" w:rsidP="00774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774CCA" w:rsidRPr="00DF76B0" w:rsidRDefault="00774CCA" w:rsidP="00774CCA">
      <w:pPr>
        <w:jc w:val="center"/>
        <w:outlineLvl w:val="0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 xml:space="preserve">Záverečný účet Obce </w:t>
      </w:r>
    </w:p>
    <w:p w:rsidR="00774CCA" w:rsidRPr="00DF76B0" w:rsidRDefault="00774CCA" w:rsidP="00774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HORNÁ LEHOTA</w:t>
      </w:r>
    </w:p>
    <w:p w:rsidR="00774CCA" w:rsidRPr="00DF76B0" w:rsidRDefault="00774CCA" w:rsidP="00774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za rok 2016</w:t>
      </w: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outlineLvl w:val="0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V    Hornej Lehote   apríl  2017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Pr="00DF76B0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Záverečný účet obce za rok 2016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 xml:space="preserve">         OBSAH : </w:t>
      </w: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Rozpočet obce na rok 2016</w:t>
      </w:r>
    </w:p>
    <w:p w:rsidR="00774CCA" w:rsidRPr="00DF76B0" w:rsidRDefault="00774CCA" w:rsidP="00774CCA">
      <w:pPr>
        <w:ind w:left="540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Rozbor plnenia príjmov za rok 2016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Rozbor čerpania výdavkov za rok 2016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Použitie prebytku /vysporiadanie schodku/ hospodárenia za rok 2016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Tvorba a použitie prostriedkov rezervného a sociálneho fondu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Bilancia aktív a pasív k 31.12.2016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Prehľad o stave a vývoji dlhu k 31.12.2016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Hospodárenie príspevkových organizácií 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Prehľad o poskytnutých zárukách 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Finančné usporiadanie finančných vzťahov voči:</w:t>
      </w:r>
    </w:p>
    <w:p w:rsidR="00774CCA" w:rsidRPr="00DF76B0" w:rsidRDefault="00774CCA" w:rsidP="00774CCA">
      <w:pPr>
        <w:widowControl/>
        <w:numPr>
          <w:ilvl w:val="1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zriadeným a založeným právnickým osobám</w:t>
      </w:r>
    </w:p>
    <w:p w:rsidR="00774CCA" w:rsidRPr="00DF76B0" w:rsidRDefault="00774CCA" w:rsidP="00774CCA">
      <w:pPr>
        <w:widowControl/>
        <w:numPr>
          <w:ilvl w:val="1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ostatným právnickým osobám a fyzickým osobám – podnikateľom</w:t>
      </w:r>
    </w:p>
    <w:p w:rsidR="00774CCA" w:rsidRPr="00DF76B0" w:rsidRDefault="00774CCA" w:rsidP="00774CCA">
      <w:pPr>
        <w:widowControl/>
        <w:numPr>
          <w:ilvl w:val="1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štátnemu rozpočtu</w:t>
      </w:r>
    </w:p>
    <w:p w:rsidR="00774CCA" w:rsidRPr="00DF76B0" w:rsidRDefault="00774CCA" w:rsidP="00774CCA">
      <w:pPr>
        <w:widowControl/>
        <w:numPr>
          <w:ilvl w:val="1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štátnym fondom</w:t>
      </w:r>
    </w:p>
    <w:p w:rsidR="00774CCA" w:rsidRPr="00DF76B0" w:rsidRDefault="00774CCA" w:rsidP="00774CCA">
      <w:pPr>
        <w:widowControl/>
        <w:numPr>
          <w:ilvl w:val="1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rozpočtom iných obcí</w:t>
      </w:r>
    </w:p>
    <w:p w:rsidR="00774CCA" w:rsidRPr="00DF76B0" w:rsidRDefault="00774CCA" w:rsidP="00774CCA">
      <w:pPr>
        <w:widowControl/>
        <w:numPr>
          <w:ilvl w:val="1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rozpočtom VÚC</w:t>
      </w:r>
    </w:p>
    <w:p w:rsidR="00774CCA" w:rsidRPr="00DF76B0" w:rsidRDefault="00774CCA" w:rsidP="00774CCA">
      <w:pPr>
        <w:ind w:left="1080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Pr="00DF76B0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3B16B5" w:rsidRPr="00DF76B0" w:rsidRDefault="003B16B5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F157EF" w:rsidRDefault="00F157EF" w:rsidP="00774CCA">
      <w:pPr>
        <w:jc w:val="center"/>
        <w:rPr>
          <w:rFonts w:ascii="Times New Roman" w:hAnsi="Times New Roman" w:cs="Times New Roman"/>
          <w:b/>
        </w:rPr>
      </w:pPr>
    </w:p>
    <w:p w:rsidR="00F157EF" w:rsidRDefault="00F157EF" w:rsidP="00774CCA">
      <w:pPr>
        <w:jc w:val="center"/>
        <w:rPr>
          <w:rFonts w:ascii="Times New Roman" w:hAnsi="Times New Roman" w:cs="Times New Roman"/>
          <w:b/>
        </w:rPr>
      </w:pPr>
    </w:p>
    <w:p w:rsidR="00F157EF" w:rsidRDefault="00F157EF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Záverečný účet Obce Horná Lehota za rok 2016</w:t>
      </w:r>
    </w:p>
    <w:p w:rsidR="00774CCA" w:rsidRDefault="00774CCA" w:rsidP="00774CCA">
      <w:pPr>
        <w:rPr>
          <w:rFonts w:ascii="Times New Roman" w:hAnsi="Times New Roman" w:cs="Times New Roman"/>
        </w:rPr>
      </w:pPr>
    </w:p>
    <w:p w:rsidR="00F157EF" w:rsidRDefault="00F157EF" w:rsidP="00774CCA">
      <w:pPr>
        <w:rPr>
          <w:rFonts w:ascii="Times New Roman" w:hAnsi="Times New Roman" w:cs="Times New Roman"/>
        </w:rPr>
      </w:pPr>
    </w:p>
    <w:p w:rsidR="00F157EF" w:rsidRPr="00DF76B0" w:rsidRDefault="00F157EF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color w:val="0000FF"/>
        </w:rPr>
      </w:pPr>
      <w:r w:rsidRPr="00DF76B0">
        <w:rPr>
          <w:rFonts w:ascii="Times New Roman" w:hAnsi="Times New Roman" w:cs="Times New Roman"/>
          <w:b/>
          <w:color w:val="0000FF"/>
        </w:rPr>
        <w:t xml:space="preserve">1. Rozpočet obce na rok 2016 </w:t>
      </w:r>
    </w:p>
    <w:p w:rsidR="00774CCA" w:rsidRDefault="00774CCA" w:rsidP="00774CCA">
      <w:pPr>
        <w:jc w:val="both"/>
        <w:rPr>
          <w:rFonts w:ascii="Times New Roman" w:hAnsi="Times New Roman" w:cs="Times New Roman"/>
          <w:b/>
        </w:rPr>
      </w:pPr>
    </w:p>
    <w:p w:rsidR="00F157EF" w:rsidRDefault="00F157EF" w:rsidP="00774CCA">
      <w:pPr>
        <w:jc w:val="both"/>
        <w:rPr>
          <w:rFonts w:ascii="Times New Roman" w:hAnsi="Times New Roman" w:cs="Times New Roman"/>
          <w:b/>
        </w:rPr>
      </w:pPr>
    </w:p>
    <w:p w:rsidR="00F157EF" w:rsidRDefault="00F157EF" w:rsidP="00774CCA">
      <w:pPr>
        <w:jc w:val="both"/>
        <w:rPr>
          <w:rFonts w:ascii="Times New Roman" w:hAnsi="Times New Roman" w:cs="Times New Roman"/>
          <w:b/>
        </w:rPr>
      </w:pPr>
    </w:p>
    <w:p w:rsidR="00F157EF" w:rsidRPr="00DF76B0" w:rsidRDefault="00F157EF" w:rsidP="00774CCA">
      <w:pPr>
        <w:jc w:val="both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Základným   nástrojom  finančného  hospodárenia  obce  bol   rozpočet   obce   na  rok   201</w:t>
      </w:r>
      <w:r w:rsidR="00B50F79">
        <w:rPr>
          <w:rFonts w:ascii="Times New Roman" w:hAnsi="Times New Roman" w:cs="Times New Roman"/>
        </w:rPr>
        <w:t>6</w:t>
      </w:r>
      <w:r w:rsidRPr="00DF76B0">
        <w:rPr>
          <w:rFonts w:ascii="Times New Roman" w:hAnsi="Times New Roman" w:cs="Times New Roman"/>
        </w:rPr>
        <w:t>.</w:t>
      </w:r>
    </w:p>
    <w:p w:rsidR="00774CCA" w:rsidRPr="00970A4C" w:rsidRDefault="00774CCA" w:rsidP="00774CCA">
      <w:pPr>
        <w:jc w:val="both"/>
        <w:rPr>
          <w:rFonts w:ascii="Times New Roman" w:hAnsi="Times New Roman" w:cs="Times New Roman"/>
          <w:color w:val="auto"/>
        </w:rPr>
      </w:pPr>
      <w:r w:rsidRPr="00DF76B0">
        <w:rPr>
          <w:rFonts w:ascii="Times New Roman" w:hAnsi="Times New Roman" w:cs="Times New Roman"/>
        </w:rPr>
        <w:t>Obec v roku 201</w:t>
      </w:r>
      <w:r w:rsidR="00B50F79">
        <w:rPr>
          <w:rFonts w:ascii="Times New Roman" w:hAnsi="Times New Roman" w:cs="Times New Roman"/>
        </w:rPr>
        <w:t>6</w:t>
      </w:r>
      <w:r w:rsidRPr="00DF76B0">
        <w:rPr>
          <w:rFonts w:ascii="Times New Roman" w:hAnsi="Times New Roman" w:cs="Times New Roman"/>
        </w:rPr>
        <w:t xml:space="preserve"> zostavila rozpočet podľa ustanovenia § 10 odsek 7) zákona č.583/2004 Z.z. o rozpočtových pravidlách územnej samosprávy a o zmene a doplnení niektorých zákonov v znení neskorších predpisov</w:t>
      </w:r>
      <w:r w:rsidRPr="00970A4C">
        <w:rPr>
          <w:rFonts w:ascii="Times New Roman" w:hAnsi="Times New Roman" w:cs="Times New Roman"/>
          <w:color w:val="auto"/>
        </w:rPr>
        <w:t xml:space="preserve">. Rozpočet obce na rok 2016 bol zostavený ako </w:t>
      </w:r>
      <w:r w:rsidR="003E7298" w:rsidRPr="00970A4C">
        <w:rPr>
          <w:rFonts w:ascii="Times New Roman" w:hAnsi="Times New Roman" w:cs="Times New Roman"/>
          <w:color w:val="auto"/>
        </w:rPr>
        <w:t>vyrovnaný</w:t>
      </w:r>
      <w:r w:rsidRPr="00970A4C">
        <w:rPr>
          <w:rFonts w:ascii="Times New Roman" w:hAnsi="Times New Roman" w:cs="Times New Roman"/>
          <w:color w:val="auto"/>
        </w:rPr>
        <w:t xml:space="preserve">. Bežný   rozpočet   bol   zostavený   ako  </w:t>
      </w:r>
      <w:r w:rsidR="00041A35">
        <w:rPr>
          <w:rFonts w:ascii="Times New Roman" w:hAnsi="Times New Roman" w:cs="Times New Roman"/>
          <w:color w:val="auto"/>
        </w:rPr>
        <w:t>vyrovnaný,</w:t>
      </w:r>
      <w:r w:rsidRPr="00970A4C">
        <w:rPr>
          <w:rFonts w:ascii="Times New Roman" w:hAnsi="Times New Roman" w:cs="Times New Roman"/>
          <w:color w:val="auto"/>
        </w:rPr>
        <w:t xml:space="preserve"> kapitálový   rozpočet ako  schodkový</w:t>
      </w:r>
      <w:r w:rsidR="00041A35">
        <w:rPr>
          <w:rFonts w:ascii="Times New Roman" w:hAnsi="Times New Roman" w:cs="Times New Roman"/>
          <w:color w:val="auto"/>
        </w:rPr>
        <w:t xml:space="preserve">  </w:t>
      </w:r>
      <w:r w:rsidRPr="00970A4C">
        <w:rPr>
          <w:rFonts w:ascii="Times New Roman" w:hAnsi="Times New Roman" w:cs="Times New Roman"/>
          <w:color w:val="auto"/>
        </w:rPr>
        <w:t xml:space="preserve">. 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Hospodárenie obce sa riadilo podľa schváleného rozpočtu na rok 2016. </w:t>
      </w:r>
    </w:p>
    <w:p w:rsidR="00482DA2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Rozpočet obce bol schválený obecným zastupiteľstvom dňa</w:t>
      </w:r>
      <w:r w:rsidR="0042151E">
        <w:rPr>
          <w:rFonts w:ascii="Times New Roman" w:hAnsi="Times New Roman" w:cs="Times New Roman"/>
        </w:rPr>
        <w:t xml:space="preserve">  10.12.2015</w:t>
      </w:r>
      <w:r w:rsidRPr="00DF76B0">
        <w:rPr>
          <w:rFonts w:ascii="Times New Roman" w:hAnsi="Times New Roman" w:cs="Times New Roman"/>
        </w:rPr>
        <w:t xml:space="preserve"> 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Rozpočet bol zmenený </w:t>
      </w:r>
      <w:r w:rsidR="00482DA2">
        <w:rPr>
          <w:rFonts w:ascii="Times New Roman" w:hAnsi="Times New Roman" w:cs="Times New Roman"/>
        </w:rPr>
        <w:t>dvakrát:</w:t>
      </w:r>
    </w:p>
    <w:p w:rsidR="00774CCA" w:rsidRPr="00DF76B0" w:rsidRDefault="00774CCA" w:rsidP="00774CCA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prvá zmena   schválená dňa</w:t>
      </w:r>
      <w:r w:rsidR="0042151E">
        <w:rPr>
          <w:rFonts w:ascii="Times New Roman" w:hAnsi="Times New Roman" w:cs="Times New Roman"/>
        </w:rPr>
        <w:t xml:space="preserve"> 30.09. 2016</w:t>
      </w:r>
      <w:r w:rsidRPr="00DF76B0">
        <w:rPr>
          <w:rFonts w:ascii="Times New Roman" w:hAnsi="Times New Roman" w:cs="Times New Roman"/>
        </w:rPr>
        <w:t xml:space="preserve"> </w:t>
      </w:r>
    </w:p>
    <w:p w:rsidR="00774CCA" w:rsidRDefault="00774CCA" w:rsidP="00774CCA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049F3">
        <w:rPr>
          <w:rFonts w:ascii="Times New Roman" w:hAnsi="Times New Roman" w:cs="Times New Roman"/>
        </w:rPr>
        <w:t xml:space="preserve">druhá zmena schválená dňa </w:t>
      </w:r>
      <w:r w:rsidR="0042151E" w:rsidRPr="004049F3">
        <w:rPr>
          <w:rFonts w:ascii="Times New Roman" w:hAnsi="Times New Roman" w:cs="Times New Roman"/>
        </w:rPr>
        <w:t>12.12. 2016</w:t>
      </w:r>
      <w:r w:rsidRPr="004049F3">
        <w:rPr>
          <w:rFonts w:ascii="Times New Roman" w:hAnsi="Times New Roman" w:cs="Times New Roman"/>
        </w:rPr>
        <w:t xml:space="preserve"> </w:t>
      </w:r>
    </w:p>
    <w:p w:rsidR="004049F3" w:rsidRDefault="004049F3" w:rsidP="004049F3">
      <w:pPr>
        <w:widowControl/>
        <w:jc w:val="both"/>
        <w:rPr>
          <w:rFonts w:ascii="Times New Roman" w:hAnsi="Times New Roman" w:cs="Times New Roman"/>
        </w:rPr>
      </w:pPr>
    </w:p>
    <w:p w:rsidR="00F157EF" w:rsidRPr="004049F3" w:rsidRDefault="00F157EF" w:rsidP="004049F3">
      <w:pPr>
        <w:widowControl/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Rozpočet obce k 31.12.2016 v eurách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774CCA" w:rsidRPr="00DF76B0" w:rsidTr="00DF76B0">
        <w:tc>
          <w:tcPr>
            <w:tcW w:w="3893" w:type="dxa"/>
            <w:shd w:val="clear" w:color="auto" w:fill="D9D9D9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774CCA" w:rsidRPr="00DF76B0" w:rsidRDefault="00774CCA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Rozpočet </w:t>
            </w:r>
          </w:p>
        </w:tc>
        <w:tc>
          <w:tcPr>
            <w:tcW w:w="1842" w:type="dxa"/>
            <w:shd w:val="clear" w:color="auto" w:fill="D9D9D9"/>
          </w:tcPr>
          <w:p w:rsidR="00774CCA" w:rsidRPr="00DF76B0" w:rsidRDefault="00774CCA" w:rsidP="00DF76B0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Rozpočet </w:t>
            </w:r>
          </w:p>
          <w:p w:rsidR="00774CCA" w:rsidRPr="00DF76B0" w:rsidRDefault="00774CCA" w:rsidP="00DF76B0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po zmenách </w:t>
            </w:r>
          </w:p>
        </w:tc>
      </w:tr>
      <w:tr w:rsidR="00774CCA" w:rsidRPr="00DF76B0" w:rsidTr="00DF76B0">
        <w:tc>
          <w:tcPr>
            <w:tcW w:w="3893" w:type="dxa"/>
            <w:shd w:val="clear" w:color="auto" w:fill="C4BC96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774CCA" w:rsidRPr="00DF76B0" w:rsidRDefault="00511650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187 790</w:t>
            </w:r>
          </w:p>
        </w:tc>
        <w:tc>
          <w:tcPr>
            <w:tcW w:w="1842" w:type="dxa"/>
            <w:shd w:val="clear" w:color="auto" w:fill="C4BC96"/>
          </w:tcPr>
          <w:p w:rsidR="00774CCA" w:rsidRPr="00DF76B0" w:rsidRDefault="00511650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302 783</w:t>
            </w:r>
          </w:p>
        </w:tc>
      </w:tr>
      <w:tr w:rsidR="00774CCA" w:rsidRPr="00DF76B0" w:rsidTr="00DF76B0">
        <w:tc>
          <w:tcPr>
            <w:tcW w:w="389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184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4CCA" w:rsidRPr="00DF76B0" w:rsidTr="00DF76B0">
        <w:tc>
          <w:tcPr>
            <w:tcW w:w="389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Bežné príjmy</w:t>
            </w:r>
          </w:p>
        </w:tc>
        <w:tc>
          <w:tcPr>
            <w:tcW w:w="1843" w:type="dxa"/>
          </w:tcPr>
          <w:p w:rsidR="00774CCA" w:rsidRPr="00DF76B0" w:rsidRDefault="00511650" w:rsidP="0051165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172 790</w:t>
            </w:r>
          </w:p>
        </w:tc>
        <w:tc>
          <w:tcPr>
            <w:tcW w:w="1842" w:type="dxa"/>
          </w:tcPr>
          <w:p w:rsidR="00774CCA" w:rsidRPr="00DF76B0" w:rsidRDefault="00511650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281 683</w:t>
            </w:r>
          </w:p>
        </w:tc>
      </w:tr>
      <w:tr w:rsidR="00774CCA" w:rsidRPr="00DF76B0" w:rsidTr="00DF76B0">
        <w:tc>
          <w:tcPr>
            <w:tcW w:w="389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Kapitálové príjmy</w:t>
            </w:r>
          </w:p>
        </w:tc>
        <w:tc>
          <w:tcPr>
            <w:tcW w:w="1843" w:type="dxa"/>
          </w:tcPr>
          <w:p w:rsidR="00774CCA" w:rsidRPr="00DF76B0" w:rsidRDefault="00774CCA" w:rsidP="00DF76B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74CCA" w:rsidRPr="00DF76B0" w:rsidRDefault="00511650" w:rsidP="00DF76B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6 100</w:t>
            </w:r>
          </w:p>
        </w:tc>
      </w:tr>
      <w:tr w:rsidR="00774CCA" w:rsidRPr="00DF76B0" w:rsidTr="00DF76B0">
        <w:tc>
          <w:tcPr>
            <w:tcW w:w="389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Finančné príjmy</w:t>
            </w:r>
          </w:p>
        </w:tc>
        <w:tc>
          <w:tcPr>
            <w:tcW w:w="1843" w:type="dxa"/>
          </w:tcPr>
          <w:p w:rsidR="00774CCA" w:rsidRPr="00DF76B0" w:rsidRDefault="00511650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15 000</w:t>
            </w:r>
          </w:p>
        </w:tc>
        <w:tc>
          <w:tcPr>
            <w:tcW w:w="1842" w:type="dxa"/>
          </w:tcPr>
          <w:p w:rsidR="00774CCA" w:rsidRPr="00DF76B0" w:rsidRDefault="00511650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</w:tr>
      <w:tr w:rsidR="00774CCA" w:rsidRPr="00DF76B0" w:rsidTr="00DF76B0">
        <w:tc>
          <w:tcPr>
            <w:tcW w:w="389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 w:rsidRPr="00DF76B0">
              <w:rPr>
                <w:rFonts w:ascii="Times New Roman" w:hAnsi="Times New Roman" w:cs="Times New Roman"/>
                <w:color w:val="0000FF"/>
              </w:rPr>
              <w:t>Príjmy RO s právnou subjektivitou</w:t>
            </w:r>
          </w:p>
        </w:tc>
        <w:tc>
          <w:tcPr>
            <w:tcW w:w="184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F76B0">
        <w:tc>
          <w:tcPr>
            <w:tcW w:w="3893" w:type="dxa"/>
            <w:shd w:val="clear" w:color="auto" w:fill="C4BC96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774CCA" w:rsidRPr="00DF76B0" w:rsidRDefault="00511650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187 790</w:t>
            </w:r>
          </w:p>
        </w:tc>
        <w:tc>
          <w:tcPr>
            <w:tcW w:w="1842" w:type="dxa"/>
            <w:shd w:val="clear" w:color="auto" w:fill="C4BC96"/>
          </w:tcPr>
          <w:p w:rsidR="00774CCA" w:rsidRPr="00DF76B0" w:rsidRDefault="00511650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302 783</w:t>
            </w:r>
          </w:p>
        </w:tc>
      </w:tr>
      <w:tr w:rsidR="00774CCA" w:rsidRPr="00DF76B0" w:rsidTr="00DF76B0">
        <w:tc>
          <w:tcPr>
            <w:tcW w:w="389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184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4CCA" w:rsidRPr="00DF76B0" w:rsidTr="00DF76B0">
        <w:tc>
          <w:tcPr>
            <w:tcW w:w="389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Bežné výdavky</w:t>
            </w:r>
          </w:p>
        </w:tc>
        <w:tc>
          <w:tcPr>
            <w:tcW w:w="1843" w:type="dxa"/>
          </w:tcPr>
          <w:p w:rsidR="00774CCA" w:rsidRPr="00DF76B0" w:rsidRDefault="00511650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172 790</w:t>
            </w:r>
          </w:p>
        </w:tc>
        <w:tc>
          <w:tcPr>
            <w:tcW w:w="1842" w:type="dxa"/>
          </w:tcPr>
          <w:p w:rsidR="00774CCA" w:rsidRPr="00DF76B0" w:rsidRDefault="00511650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281 683</w:t>
            </w:r>
          </w:p>
        </w:tc>
      </w:tr>
      <w:tr w:rsidR="00774CCA" w:rsidRPr="00DF76B0" w:rsidTr="00DF76B0">
        <w:tc>
          <w:tcPr>
            <w:tcW w:w="389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Kapitálové výdavky</w:t>
            </w:r>
          </w:p>
        </w:tc>
        <w:tc>
          <w:tcPr>
            <w:tcW w:w="1843" w:type="dxa"/>
          </w:tcPr>
          <w:p w:rsidR="00774CCA" w:rsidRPr="00DF76B0" w:rsidRDefault="00511650" w:rsidP="0051165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10 950</w:t>
            </w:r>
          </w:p>
        </w:tc>
        <w:tc>
          <w:tcPr>
            <w:tcW w:w="1842" w:type="dxa"/>
          </w:tcPr>
          <w:p w:rsidR="00774CCA" w:rsidRPr="00DF76B0" w:rsidRDefault="00511650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17 050</w:t>
            </w:r>
          </w:p>
        </w:tc>
      </w:tr>
      <w:tr w:rsidR="00774CCA" w:rsidRPr="00DF76B0" w:rsidTr="00DF76B0">
        <w:tc>
          <w:tcPr>
            <w:tcW w:w="389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Finančné výdavky</w:t>
            </w:r>
          </w:p>
        </w:tc>
        <w:tc>
          <w:tcPr>
            <w:tcW w:w="1843" w:type="dxa"/>
          </w:tcPr>
          <w:p w:rsidR="00774CCA" w:rsidRPr="00DF76B0" w:rsidRDefault="00511650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4 050</w:t>
            </w:r>
          </w:p>
        </w:tc>
        <w:tc>
          <w:tcPr>
            <w:tcW w:w="1842" w:type="dxa"/>
          </w:tcPr>
          <w:p w:rsidR="00774CCA" w:rsidRPr="00DF76B0" w:rsidRDefault="00511650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4 050</w:t>
            </w:r>
          </w:p>
        </w:tc>
      </w:tr>
      <w:tr w:rsidR="00774CCA" w:rsidRPr="00DF76B0" w:rsidTr="00DF76B0">
        <w:tc>
          <w:tcPr>
            <w:tcW w:w="389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 w:rsidRPr="00DF76B0">
              <w:rPr>
                <w:rFonts w:ascii="Times New Roman" w:hAnsi="Times New Roman" w:cs="Times New Roman"/>
                <w:color w:val="0000FF"/>
              </w:rPr>
              <w:t>Výdavky RO s právnou subjek</w:t>
            </w:r>
            <w:r w:rsidR="008F276D">
              <w:rPr>
                <w:rFonts w:ascii="Times New Roman" w:hAnsi="Times New Roman" w:cs="Times New Roman"/>
                <w:color w:val="0000FF"/>
              </w:rPr>
              <w:t>t</w:t>
            </w:r>
            <w:r w:rsidRPr="00DF76B0">
              <w:rPr>
                <w:rFonts w:ascii="Times New Roman" w:hAnsi="Times New Roman" w:cs="Times New Roman"/>
                <w:color w:val="0000FF"/>
              </w:rPr>
              <w:t>ivitou</w:t>
            </w:r>
          </w:p>
        </w:tc>
        <w:tc>
          <w:tcPr>
            <w:tcW w:w="184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F76B0">
        <w:tc>
          <w:tcPr>
            <w:tcW w:w="3893" w:type="dxa"/>
            <w:shd w:val="clear" w:color="auto" w:fill="C4BC96"/>
          </w:tcPr>
          <w:p w:rsidR="00774CCA" w:rsidRPr="00DF76B0" w:rsidRDefault="00774CCA" w:rsidP="00DF76B0">
            <w:pPr>
              <w:tabs>
                <w:tab w:val="right" w:pos="8460"/>
              </w:tabs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Rozpočet obce</w:t>
            </w:r>
          </w:p>
        </w:tc>
        <w:tc>
          <w:tcPr>
            <w:tcW w:w="1843" w:type="dxa"/>
            <w:shd w:val="clear" w:color="auto" w:fill="C4BC96"/>
          </w:tcPr>
          <w:p w:rsidR="00774CCA" w:rsidRPr="00DF76B0" w:rsidRDefault="00511650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375 580</w:t>
            </w:r>
          </w:p>
        </w:tc>
        <w:tc>
          <w:tcPr>
            <w:tcW w:w="1842" w:type="dxa"/>
            <w:shd w:val="clear" w:color="auto" w:fill="C4BC96"/>
          </w:tcPr>
          <w:p w:rsidR="00774CCA" w:rsidRPr="00DF76B0" w:rsidRDefault="00511650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605 566</w:t>
            </w:r>
          </w:p>
        </w:tc>
      </w:tr>
    </w:tbl>
    <w:p w:rsidR="00774CCA" w:rsidRPr="00DF76B0" w:rsidRDefault="00774CCA" w:rsidP="00774CCA">
      <w:pPr>
        <w:outlineLvl w:val="0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outlineLvl w:val="0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color w:val="0000FF"/>
        </w:rPr>
      </w:pPr>
      <w:r w:rsidRPr="00DF76B0">
        <w:rPr>
          <w:rFonts w:ascii="Times New Roman" w:hAnsi="Times New Roman" w:cs="Times New Roman"/>
          <w:b/>
          <w:color w:val="0000FF"/>
        </w:rPr>
        <w:br w:type="page"/>
      </w:r>
      <w:r w:rsidRPr="00DF76B0">
        <w:rPr>
          <w:rFonts w:ascii="Times New Roman" w:hAnsi="Times New Roman" w:cs="Times New Roman"/>
          <w:b/>
          <w:color w:val="0000FF"/>
        </w:rPr>
        <w:lastRenderedPageBreak/>
        <w:t xml:space="preserve">2. Rozbor plnenia príjmov za rok 2016 v EUR  </w:t>
      </w:r>
    </w:p>
    <w:p w:rsidR="00774CCA" w:rsidRPr="00DF76B0" w:rsidRDefault="00774CCA" w:rsidP="00774CCA">
      <w:pPr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DF76B0" w:rsidTr="00DF76B0">
        <w:tc>
          <w:tcPr>
            <w:tcW w:w="3070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Rozpočet na rok 2016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Skutočnosť k 31.12.2016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% plnenia</w:t>
            </w:r>
          </w:p>
        </w:tc>
      </w:tr>
      <w:tr w:rsidR="00774CCA" w:rsidRPr="00DF76B0" w:rsidTr="00DF76B0">
        <w:tc>
          <w:tcPr>
            <w:tcW w:w="3070" w:type="dxa"/>
          </w:tcPr>
          <w:p w:rsidR="00774CCA" w:rsidRPr="00DF76B0" w:rsidRDefault="009256CC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302 783</w:t>
            </w:r>
          </w:p>
        </w:tc>
        <w:tc>
          <w:tcPr>
            <w:tcW w:w="3071" w:type="dxa"/>
          </w:tcPr>
          <w:p w:rsidR="00774CCA" w:rsidRPr="00DF76B0" w:rsidRDefault="009256CC" w:rsidP="00511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305 132,96</w:t>
            </w:r>
          </w:p>
        </w:tc>
        <w:tc>
          <w:tcPr>
            <w:tcW w:w="3071" w:type="dxa"/>
          </w:tcPr>
          <w:p w:rsidR="00774CCA" w:rsidRPr="00DF76B0" w:rsidRDefault="003721C3" w:rsidP="00372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100,77</w:t>
            </w:r>
          </w:p>
        </w:tc>
      </w:tr>
    </w:tbl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FF0000"/>
        </w:rPr>
      </w:pPr>
      <w:r w:rsidRPr="00DF76B0">
        <w:rPr>
          <w:rFonts w:ascii="Times New Roman" w:hAnsi="Times New Roman" w:cs="Times New Roman"/>
          <w:b/>
          <w:color w:val="FF0000"/>
        </w:rPr>
        <w:t xml:space="preserve">1) Bežné príjmy - daňové príjmy: </w:t>
      </w: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DF76B0" w:rsidTr="00DF76B0">
        <w:tc>
          <w:tcPr>
            <w:tcW w:w="3070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Rozpočet na rok 2016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Skutočnosť k 31.12.2016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% plnenia</w:t>
            </w:r>
          </w:p>
        </w:tc>
      </w:tr>
      <w:tr w:rsidR="00774CCA" w:rsidRPr="00DF76B0" w:rsidTr="00DF76B0">
        <w:tc>
          <w:tcPr>
            <w:tcW w:w="3070" w:type="dxa"/>
          </w:tcPr>
          <w:p w:rsidR="00774CCA" w:rsidRPr="00DF76B0" w:rsidRDefault="006426E6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181 325</w:t>
            </w:r>
          </w:p>
        </w:tc>
        <w:tc>
          <w:tcPr>
            <w:tcW w:w="3071" w:type="dxa"/>
          </w:tcPr>
          <w:p w:rsidR="00774CCA" w:rsidRPr="00DF76B0" w:rsidRDefault="006426E6" w:rsidP="0064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181 809,23</w:t>
            </w:r>
          </w:p>
        </w:tc>
        <w:tc>
          <w:tcPr>
            <w:tcW w:w="3071" w:type="dxa"/>
          </w:tcPr>
          <w:p w:rsidR="00774CCA" w:rsidRPr="003721C3" w:rsidRDefault="003721C3" w:rsidP="003721C3">
            <w:pPr>
              <w:jc w:val="center"/>
              <w:rPr>
                <w:rFonts w:ascii="Times New Roman" w:hAnsi="Times New Roman" w:cs="Times New Roman"/>
              </w:rPr>
            </w:pPr>
            <w:r w:rsidRPr="003721C3">
              <w:rPr>
                <w:rFonts w:ascii="Times New Roman" w:hAnsi="Times New Roman" w:cs="Times New Roman"/>
              </w:rPr>
              <w:t>100,26</w:t>
            </w:r>
          </w:p>
        </w:tc>
      </w:tr>
    </w:tbl>
    <w:p w:rsidR="00774CCA" w:rsidRPr="00DF76B0" w:rsidRDefault="00774CCA" w:rsidP="00774CCA">
      <w:pPr>
        <w:jc w:val="both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u w:val="single"/>
        </w:rPr>
      </w:pPr>
      <w:r w:rsidRPr="00DF76B0">
        <w:rPr>
          <w:rFonts w:ascii="Times New Roman" w:hAnsi="Times New Roman" w:cs="Times New Roman"/>
          <w:b/>
          <w:u w:val="single"/>
        </w:rPr>
        <w:t xml:space="preserve">Textová časť – bežné daňové príjmy: 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 xml:space="preserve">a) Výnos dane z príjmov poukázaný územnej samospráve 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Z predpokladanej finančnej čiastky v sume </w:t>
      </w:r>
      <w:r w:rsidR="009256CC">
        <w:rPr>
          <w:rFonts w:ascii="Times New Roman" w:hAnsi="Times New Roman" w:cs="Times New Roman"/>
        </w:rPr>
        <w:t>154 500</w:t>
      </w:r>
      <w:r w:rsidRPr="00DF76B0">
        <w:rPr>
          <w:rFonts w:ascii="Times New Roman" w:hAnsi="Times New Roman" w:cs="Times New Roman"/>
        </w:rPr>
        <w:t xml:space="preserve"> EUR z výnosu dane z príjmov boli k 31.12.201</w:t>
      </w:r>
      <w:r w:rsidR="003E7298">
        <w:rPr>
          <w:rFonts w:ascii="Times New Roman" w:hAnsi="Times New Roman" w:cs="Times New Roman"/>
        </w:rPr>
        <w:t>6</w:t>
      </w:r>
      <w:r w:rsidRPr="00DF76B0">
        <w:rPr>
          <w:rFonts w:ascii="Times New Roman" w:hAnsi="Times New Roman" w:cs="Times New Roman"/>
        </w:rPr>
        <w:t xml:space="preserve"> poukázané prostriedky zo ŠR v</w:t>
      </w:r>
      <w:r w:rsidR="009256CC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9256CC">
        <w:rPr>
          <w:rFonts w:ascii="Times New Roman" w:hAnsi="Times New Roman" w:cs="Times New Roman"/>
        </w:rPr>
        <w:t xml:space="preserve"> 154 891,40</w:t>
      </w:r>
      <w:r w:rsidRPr="00DF76B0">
        <w:rPr>
          <w:rFonts w:ascii="Times New Roman" w:hAnsi="Times New Roman" w:cs="Times New Roman"/>
        </w:rPr>
        <w:t xml:space="preserve"> EUR, čo predstavuje plnenie na</w:t>
      </w:r>
      <w:r w:rsidR="009256CC">
        <w:rPr>
          <w:rFonts w:ascii="Times New Roman" w:hAnsi="Times New Roman" w:cs="Times New Roman"/>
        </w:rPr>
        <w:t xml:space="preserve">  100,25</w:t>
      </w:r>
      <w:r w:rsidRPr="00DF76B0">
        <w:rPr>
          <w:rFonts w:ascii="Times New Roman" w:hAnsi="Times New Roman" w:cs="Times New Roman"/>
        </w:rPr>
        <w:t xml:space="preserve"> %. 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b) Daň z nehnuteľností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Z rozpočtovaných </w:t>
      </w:r>
      <w:r w:rsidR="009256CC">
        <w:rPr>
          <w:rFonts w:ascii="Times New Roman" w:hAnsi="Times New Roman" w:cs="Times New Roman"/>
        </w:rPr>
        <w:t xml:space="preserve">20 300 </w:t>
      </w:r>
      <w:r w:rsidRPr="00DF76B0">
        <w:rPr>
          <w:rFonts w:ascii="Times New Roman" w:hAnsi="Times New Roman" w:cs="Times New Roman"/>
        </w:rPr>
        <w:t>EUR bol skutočný príjem k 31.12.2016 v</w:t>
      </w:r>
      <w:r w:rsidR="009256CC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9256CC">
        <w:rPr>
          <w:rFonts w:ascii="Times New Roman" w:hAnsi="Times New Roman" w:cs="Times New Roman"/>
        </w:rPr>
        <w:t xml:space="preserve"> 20 347,96</w:t>
      </w:r>
      <w:r w:rsidRPr="00DF76B0">
        <w:rPr>
          <w:rFonts w:ascii="Times New Roman" w:hAnsi="Times New Roman" w:cs="Times New Roman"/>
        </w:rPr>
        <w:t xml:space="preserve"> EUR, čo je </w:t>
      </w:r>
      <w:r w:rsidR="003721C3">
        <w:rPr>
          <w:rFonts w:ascii="Times New Roman" w:hAnsi="Times New Roman" w:cs="Times New Roman"/>
        </w:rPr>
        <w:t>100,23</w:t>
      </w:r>
      <w:r w:rsidRPr="00DF76B0">
        <w:rPr>
          <w:rFonts w:ascii="Times New Roman" w:hAnsi="Times New Roman" w:cs="Times New Roman"/>
        </w:rPr>
        <w:t xml:space="preserve"> % plnenie. Príjmy dane z pozemkov boli v</w:t>
      </w:r>
      <w:r w:rsidR="009256CC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9256CC">
        <w:rPr>
          <w:rFonts w:ascii="Times New Roman" w:hAnsi="Times New Roman" w:cs="Times New Roman"/>
        </w:rPr>
        <w:t xml:space="preserve"> 8193,45</w:t>
      </w:r>
      <w:r w:rsidRPr="00DF76B0">
        <w:rPr>
          <w:rFonts w:ascii="Times New Roman" w:hAnsi="Times New Roman" w:cs="Times New Roman"/>
        </w:rPr>
        <w:t xml:space="preserve"> EUR, dane zo stavieb boli v</w:t>
      </w:r>
      <w:r w:rsidR="008A3970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8A3970">
        <w:rPr>
          <w:rFonts w:ascii="Times New Roman" w:hAnsi="Times New Roman" w:cs="Times New Roman"/>
        </w:rPr>
        <w:t xml:space="preserve"> 12 154,51</w:t>
      </w:r>
      <w:r w:rsidRPr="00DF76B0">
        <w:rPr>
          <w:rFonts w:ascii="Times New Roman" w:hAnsi="Times New Roman" w:cs="Times New Roman"/>
        </w:rPr>
        <w:t xml:space="preserve"> EUR  Za rozpočtový rok bolo zinkasovaných  </w:t>
      </w:r>
      <w:r w:rsidR="008A3970">
        <w:rPr>
          <w:rFonts w:ascii="Times New Roman" w:hAnsi="Times New Roman" w:cs="Times New Roman"/>
        </w:rPr>
        <w:t xml:space="preserve">4 090,22 </w:t>
      </w:r>
      <w:r w:rsidRPr="00DF76B0">
        <w:rPr>
          <w:rFonts w:ascii="Times New Roman" w:hAnsi="Times New Roman" w:cs="Times New Roman"/>
        </w:rPr>
        <w:t xml:space="preserve"> EUR za nedoplatky z minulých rokov. K 31.12.201</w:t>
      </w:r>
      <w:r w:rsidR="003E7298">
        <w:rPr>
          <w:rFonts w:ascii="Times New Roman" w:hAnsi="Times New Roman" w:cs="Times New Roman"/>
        </w:rPr>
        <w:t>6</w:t>
      </w:r>
      <w:r w:rsidRPr="00DF76B0">
        <w:rPr>
          <w:rFonts w:ascii="Times New Roman" w:hAnsi="Times New Roman" w:cs="Times New Roman"/>
        </w:rPr>
        <w:t xml:space="preserve"> obec eviduje pohľadávky na dani z nehnuteľností v</w:t>
      </w:r>
      <w:r w:rsidR="008A3970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8A3970">
        <w:rPr>
          <w:rFonts w:ascii="Times New Roman" w:hAnsi="Times New Roman" w:cs="Times New Roman"/>
        </w:rPr>
        <w:t xml:space="preserve"> 342,90</w:t>
      </w:r>
      <w:r w:rsidRPr="00DF76B0">
        <w:rPr>
          <w:rFonts w:ascii="Times New Roman" w:hAnsi="Times New Roman" w:cs="Times New Roman"/>
        </w:rPr>
        <w:t xml:space="preserve"> EUR.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c) Daň za psa  </w:t>
      </w:r>
      <w:r w:rsidR="008A3970">
        <w:rPr>
          <w:rFonts w:ascii="Times New Roman" w:hAnsi="Times New Roman" w:cs="Times New Roman"/>
        </w:rPr>
        <w:t>220 EUR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d) Daň za užívanie verejného priestranstva</w:t>
      </w:r>
      <w:r w:rsidR="00041A35">
        <w:rPr>
          <w:rFonts w:ascii="Times New Roman" w:hAnsi="Times New Roman" w:cs="Times New Roman"/>
        </w:rPr>
        <w:t xml:space="preserve">   </w:t>
      </w:r>
      <w:r w:rsidR="008A3970">
        <w:rPr>
          <w:rFonts w:ascii="Times New Roman" w:hAnsi="Times New Roman" w:cs="Times New Roman"/>
        </w:rPr>
        <w:t>.....</w:t>
      </w:r>
      <w:r w:rsidRPr="00DF76B0">
        <w:rPr>
          <w:rFonts w:ascii="Times New Roman" w:hAnsi="Times New Roman" w:cs="Times New Roman"/>
        </w:rPr>
        <w:t>.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e) Daň za </w:t>
      </w:r>
      <w:r w:rsidR="008A3970">
        <w:rPr>
          <w:rFonts w:ascii="Times New Roman" w:hAnsi="Times New Roman" w:cs="Times New Roman"/>
        </w:rPr>
        <w:t>predajné automaty 31,64 EUR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f) Poplatok za komunálny odpad a drobný stavebný odpad </w:t>
      </w:r>
      <w:r w:rsidR="008A3970">
        <w:rPr>
          <w:rFonts w:ascii="Times New Roman" w:hAnsi="Times New Roman" w:cs="Times New Roman"/>
        </w:rPr>
        <w:t>6 318,23</w:t>
      </w:r>
      <w:r w:rsidR="006426E6">
        <w:rPr>
          <w:rFonts w:ascii="Times New Roman" w:hAnsi="Times New Roman" w:cs="Times New Roman"/>
        </w:rPr>
        <w:t xml:space="preserve"> EUR. K 31.12.2016 obec eviduje pohľadávky za komunálny odpad a drobný stavebný odpad v sume 230 EUR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i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FF0000"/>
        </w:rPr>
      </w:pPr>
      <w:r w:rsidRPr="00DF76B0">
        <w:rPr>
          <w:rFonts w:ascii="Times New Roman" w:hAnsi="Times New Roman" w:cs="Times New Roman"/>
          <w:b/>
          <w:color w:val="FF0000"/>
        </w:rPr>
        <w:t xml:space="preserve">2) Bežné príjmy - nedaňové príjmy: </w:t>
      </w: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DF76B0" w:rsidTr="00DF76B0">
        <w:tc>
          <w:tcPr>
            <w:tcW w:w="3070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Rozpočet na rok 2016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Skutočnosť k 31.12.2016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% plnenia</w:t>
            </w:r>
          </w:p>
        </w:tc>
      </w:tr>
      <w:tr w:rsidR="00774CCA" w:rsidRPr="00DF76B0" w:rsidTr="00DF76B0">
        <w:tc>
          <w:tcPr>
            <w:tcW w:w="3070" w:type="dxa"/>
          </w:tcPr>
          <w:p w:rsidR="00774CCA" w:rsidRPr="00DF76B0" w:rsidRDefault="00FE58AF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100 358</w:t>
            </w:r>
          </w:p>
        </w:tc>
        <w:tc>
          <w:tcPr>
            <w:tcW w:w="3071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   </w:t>
            </w:r>
            <w:r w:rsidR="00FE58AF">
              <w:rPr>
                <w:rFonts w:ascii="Times New Roman" w:hAnsi="Times New Roman" w:cs="Times New Roman"/>
              </w:rPr>
              <w:t>102 164,83</w:t>
            </w:r>
          </w:p>
        </w:tc>
        <w:tc>
          <w:tcPr>
            <w:tcW w:w="3071" w:type="dxa"/>
          </w:tcPr>
          <w:p w:rsidR="00774CCA" w:rsidRPr="003721C3" w:rsidRDefault="00774CCA" w:rsidP="00DF76B0">
            <w:pPr>
              <w:rPr>
                <w:rFonts w:ascii="Times New Roman" w:hAnsi="Times New Roman" w:cs="Times New Roman"/>
              </w:rPr>
            </w:pPr>
            <w:r w:rsidRPr="003721C3">
              <w:rPr>
                <w:rFonts w:ascii="Times New Roman" w:hAnsi="Times New Roman" w:cs="Times New Roman"/>
                <w:i/>
              </w:rPr>
              <w:t xml:space="preserve"> </w:t>
            </w:r>
            <w:r w:rsidRPr="003721C3">
              <w:rPr>
                <w:rFonts w:ascii="Times New Roman" w:hAnsi="Times New Roman" w:cs="Times New Roman"/>
              </w:rPr>
              <w:t xml:space="preserve">                </w:t>
            </w:r>
            <w:r w:rsidR="003721C3" w:rsidRPr="003721C3">
              <w:rPr>
                <w:rFonts w:ascii="Times New Roman" w:hAnsi="Times New Roman" w:cs="Times New Roman"/>
              </w:rPr>
              <w:t>101,80</w:t>
            </w:r>
          </w:p>
        </w:tc>
      </w:tr>
    </w:tbl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u w:val="single"/>
        </w:rPr>
      </w:pPr>
      <w:r w:rsidRPr="00DF76B0">
        <w:rPr>
          <w:rFonts w:ascii="Times New Roman" w:hAnsi="Times New Roman" w:cs="Times New Roman"/>
          <w:b/>
          <w:u w:val="single"/>
        </w:rPr>
        <w:t xml:space="preserve">Textová časť – bežné nedaňové príjmy: </w:t>
      </w:r>
    </w:p>
    <w:p w:rsidR="00774CCA" w:rsidRPr="00DF76B0" w:rsidRDefault="00774CCA" w:rsidP="00774CCA">
      <w:pPr>
        <w:widowControl/>
        <w:numPr>
          <w:ilvl w:val="0"/>
          <w:numId w:val="25"/>
        </w:numPr>
        <w:tabs>
          <w:tab w:val="right" w:pos="284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Príjmy z podnikania a z vlastníctva majetku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Z rozpočtovaných </w:t>
      </w:r>
      <w:r w:rsidR="00F563E7">
        <w:rPr>
          <w:rFonts w:ascii="Times New Roman" w:hAnsi="Times New Roman" w:cs="Times New Roman"/>
        </w:rPr>
        <w:t>730</w:t>
      </w:r>
      <w:r w:rsidRPr="00DF76B0">
        <w:rPr>
          <w:rFonts w:ascii="Times New Roman" w:hAnsi="Times New Roman" w:cs="Times New Roman"/>
        </w:rPr>
        <w:t xml:space="preserve"> EUR bol skutočný príjem k 31.12.2016 v</w:t>
      </w:r>
      <w:r w:rsidR="00FE58AF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FE58AF">
        <w:rPr>
          <w:rFonts w:ascii="Times New Roman" w:hAnsi="Times New Roman" w:cs="Times New Roman"/>
        </w:rPr>
        <w:t xml:space="preserve"> </w:t>
      </w:r>
      <w:r w:rsidR="00F563E7">
        <w:rPr>
          <w:rFonts w:ascii="Times New Roman" w:hAnsi="Times New Roman" w:cs="Times New Roman"/>
        </w:rPr>
        <w:t xml:space="preserve">735,50 </w:t>
      </w:r>
      <w:r w:rsidRPr="00DF76B0">
        <w:rPr>
          <w:rFonts w:ascii="Times New Roman" w:hAnsi="Times New Roman" w:cs="Times New Roman"/>
        </w:rPr>
        <w:t>EUR, čo je</w:t>
      </w:r>
      <w:r w:rsidR="003721C3">
        <w:rPr>
          <w:rFonts w:ascii="Times New Roman" w:hAnsi="Times New Roman" w:cs="Times New Roman"/>
        </w:rPr>
        <w:t xml:space="preserve"> plnenie</w:t>
      </w:r>
      <w:r w:rsidRPr="00DF76B0">
        <w:rPr>
          <w:rFonts w:ascii="Times New Roman" w:hAnsi="Times New Roman" w:cs="Times New Roman"/>
        </w:rPr>
        <w:t xml:space="preserve"> </w:t>
      </w:r>
      <w:r w:rsidR="003721C3">
        <w:rPr>
          <w:rFonts w:ascii="Times New Roman" w:hAnsi="Times New Roman" w:cs="Times New Roman"/>
        </w:rPr>
        <w:t>100,75</w:t>
      </w:r>
      <w:r w:rsidRPr="00DF76B0">
        <w:rPr>
          <w:rFonts w:ascii="Times New Roman" w:hAnsi="Times New Roman" w:cs="Times New Roman"/>
        </w:rPr>
        <w:t xml:space="preserve"> %. Ide o príjem z prenajatých pozemkov v</w:t>
      </w:r>
      <w:r w:rsidR="00F563E7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F563E7">
        <w:rPr>
          <w:rFonts w:ascii="Times New Roman" w:hAnsi="Times New Roman" w:cs="Times New Roman"/>
        </w:rPr>
        <w:t xml:space="preserve"> 60</w:t>
      </w:r>
      <w:r w:rsidRPr="00DF76B0">
        <w:rPr>
          <w:rFonts w:ascii="Times New Roman" w:hAnsi="Times New Roman" w:cs="Times New Roman"/>
        </w:rPr>
        <w:t xml:space="preserve"> EUR a príjem z prenajatých budov, priestorov a</w:t>
      </w:r>
      <w:r w:rsidR="00F563E7">
        <w:rPr>
          <w:rFonts w:ascii="Times New Roman" w:hAnsi="Times New Roman" w:cs="Times New Roman"/>
        </w:rPr>
        <w:t xml:space="preserve"> zariadenia</w:t>
      </w:r>
      <w:r w:rsidRPr="00DF76B0">
        <w:rPr>
          <w:rFonts w:ascii="Times New Roman" w:hAnsi="Times New Roman" w:cs="Times New Roman"/>
        </w:rPr>
        <w:t xml:space="preserve"> v</w:t>
      </w:r>
      <w:r w:rsidR="00F563E7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F563E7">
        <w:rPr>
          <w:rFonts w:ascii="Times New Roman" w:hAnsi="Times New Roman" w:cs="Times New Roman"/>
        </w:rPr>
        <w:t xml:space="preserve"> 675,50</w:t>
      </w:r>
      <w:r w:rsidRPr="00DF76B0">
        <w:rPr>
          <w:rFonts w:ascii="Times New Roman" w:hAnsi="Times New Roman" w:cs="Times New Roman"/>
        </w:rPr>
        <w:t xml:space="preserve"> EUR.</w:t>
      </w:r>
    </w:p>
    <w:p w:rsidR="00774CCA" w:rsidRPr="00DF76B0" w:rsidRDefault="00774CCA" w:rsidP="00774CCA">
      <w:pPr>
        <w:widowControl/>
        <w:numPr>
          <w:ilvl w:val="0"/>
          <w:numId w:val="25"/>
        </w:numPr>
        <w:tabs>
          <w:tab w:val="right" w:pos="284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Administratívne poplatky a iné poplatky a platby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Administratívne poplatky - správne poplatky: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Z rozpočtovaných </w:t>
      </w:r>
      <w:r w:rsidR="00F563E7">
        <w:rPr>
          <w:rFonts w:ascii="Times New Roman" w:hAnsi="Times New Roman" w:cs="Times New Roman"/>
        </w:rPr>
        <w:t xml:space="preserve">8 534 </w:t>
      </w:r>
      <w:r w:rsidRPr="00DF76B0">
        <w:rPr>
          <w:rFonts w:ascii="Times New Roman" w:hAnsi="Times New Roman" w:cs="Times New Roman"/>
        </w:rPr>
        <w:t>EUR bol skutočný príjem k 31.12.2016 v</w:t>
      </w:r>
      <w:r w:rsidR="00E4419D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E4419D">
        <w:rPr>
          <w:rFonts w:ascii="Times New Roman" w:hAnsi="Times New Roman" w:cs="Times New Roman"/>
        </w:rPr>
        <w:t xml:space="preserve"> </w:t>
      </w:r>
      <w:r w:rsidR="00F563E7">
        <w:rPr>
          <w:rFonts w:ascii="Times New Roman" w:hAnsi="Times New Roman" w:cs="Times New Roman"/>
        </w:rPr>
        <w:t>9</w:t>
      </w:r>
      <w:r w:rsidR="00E4419D">
        <w:rPr>
          <w:rFonts w:ascii="Times New Roman" w:hAnsi="Times New Roman" w:cs="Times New Roman"/>
        </w:rPr>
        <w:t xml:space="preserve"> </w:t>
      </w:r>
      <w:r w:rsidR="00F563E7">
        <w:rPr>
          <w:rFonts w:ascii="Times New Roman" w:hAnsi="Times New Roman" w:cs="Times New Roman"/>
        </w:rPr>
        <w:t>80</w:t>
      </w:r>
      <w:r w:rsidR="00E4419D">
        <w:rPr>
          <w:rFonts w:ascii="Times New Roman" w:hAnsi="Times New Roman" w:cs="Times New Roman"/>
        </w:rPr>
        <w:t>6</w:t>
      </w:r>
      <w:r w:rsidR="00F563E7">
        <w:rPr>
          <w:rFonts w:ascii="Times New Roman" w:hAnsi="Times New Roman" w:cs="Times New Roman"/>
        </w:rPr>
        <w:t>,11</w:t>
      </w:r>
      <w:r w:rsidRPr="00DF76B0">
        <w:rPr>
          <w:rFonts w:ascii="Times New Roman" w:hAnsi="Times New Roman" w:cs="Times New Roman"/>
        </w:rPr>
        <w:t xml:space="preserve"> EUR, čo je </w:t>
      </w:r>
      <w:r w:rsidR="003721C3">
        <w:rPr>
          <w:rFonts w:ascii="Times New Roman" w:hAnsi="Times New Roman" w:cs="Times New Roman"/>
        </w:rPr>
        <w:t>114,90</w:t>
      </w:r>
      <w:r w:rsidRPr="00DF76B0">
        <w:rPr>
          <w:rFonts w:ascii="Times New Roman" w:hAnsi="Times New Roman" w:cs="Times New Roman"/>
        </w:rPr>
        <w:t xml:space="preserve"> % plnenie. </w:t>
      </w:r>
      <w:r w:rsidR="00F563E7">
        <w:rPr>
          <w:rFonts w:ascii="Times New Roman" w:hAnsi="Times New Roman" w:cs="Times New Roman"/>
        </w:rPr>
        <w:t xml:space="preserve">Ide o príjmy:  </w:t>
      </w:r>
      <w:r w:rsidR="003721C3">
        <w:rPr>
          <w:rFonts w:ascii="Times New Roman" w:hAnsi="Times New Roman" w:cs="Times New Roman"/>
        </w:rPr>
        <w:t>pop</w:t>
      </w:r>
      <w:r w:rsidR="00F563E7">
        <w:rPr>
          <w:rFonts w:ascii="Times New Roman" w:hAnsi="Times New Roman" w:cs="Times New Roman"/>
        </w:rPr>
        <w:t>latky 1910 EUR</w:t>
      </w:r>
      <w:r w:rsidR="003721C3">
        <w:rPr>
          <w:rFonts w:ascii="Times New Roman" w:hAnsi="Times New Roman" w:cs="Times New Roman"/>
        </w:rPr>
        <w:t xml:space="preserve"> (výrub dreva</w:t>
      </w:r>
      <w:r w:rsidR="00F563E7">
        <w:rPr>
          <w:rFonts w:ascii="Times New Roman" w:hAnsi="Times New Roman" w:cs="Times New Roman"/>
        </w:rPr>
        <w:t>,</w:t>
      </w:r>
      <w:r w:rsidR="003721C3">
        <w:rPr>
          <w:rFonts w:ascii="Times New Roman" w:hAnsi="Times New Roman" w:cs="Times New Roman"/>
        </w:rPr>
        <w:t xml:space="preserve"> stavebné konania)</w:t>
      </w:r>
      <w:r w:rsidR="00F563E7">
        <w:rPr>
          <w:rFonts w:ascii="Times New Roman" w:hAnsi="Times New Roman" w:cs="Times New Roman"/>
        </w:rPr>
        <w:t xml:space="preserve"> hlásenie overovanie 64</w:t>
      </w:r>
      <w:r w:rsidR="00E4419D">
        <w:rPr>
          <w:rFonts w:ascii="Times New Roman" w:hAnsi="Times New Roman" w:cs="Times New Roman"/>
        </w:rPr>
        <w:t>1</w:t>
      </w:r>
      <w:r w:rsidR="00F563E7">
        <w:rPr>
          <w:rFonts w:ascii="Times New Roman" w:hAnsi="Times New Roman" w:cs="Times New Roman"/>
        </w:rPr>
        <w:t xml:space="preserve"> EUR, za MŠ rodičovský poplatok 1 550 EUR, stravné zamestnanci 1 336,31 EUR,  za prebytočný hnuteľný majetok (drevenica) 2 140 EUR, </w:t>
      </w:r>
      <w:r w:rsidR="00E3493F">
        <w:rPr>
          <w:rFonts w:ascii="Times New Roman" w:hAnsi="Times New Roman" w:cs="Times New Roman"/>
        </w:rPr>
        <w:t xml:space="preserve">príjmy z dobropisov, elektrika, plyn 668,06, vrátky VZP 618,95 EUR, ostatné príjmy 939,67 EUR – recyklačný fond,  elektroodpad, ENVIPAK </w:t>
      </w:r>
      <w:r w:rsidR="00E4419D">
        <w:rPr>
          <w:rFonts w:ascii="Times New Roman" w:hAnsi="Times New Roman" w:cs="Times New Roman"/>
        </w:rPr>
        <w:t xml:space="preserve"> </w:t>
      </w:r>
      <w:r w:rsidR="003721C3">
        <w:rPr>
          <w:rFonts w:ascii="Times New Roman" w:hAnsi="Times New Roman" w:cs="Times New Roman"/>
        </w:rPr>
        <w:t xml:space="preserve">a </w:t>
      </w:r>
      <w:r w:rsidR="00E4419D">
        <w:rPr>
          <w:rFonts w:ascii="Times New Roman" w:hAnsi="Times New Roman" w:cs="Times New Roman"/>
        </w:rPr>
        <w:t>úrok z vkladu 2,12 EUR</w:t>
      </w: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FF0000"/>
        </w:rPr>
      </w:pPr>
      <w:r w:rsidRPr="00DF76B0">
        <w:rPr>
          <w:rFonts w:ascii="Times New Roman" w:hAnsi="Times New Roman" w:cs="Times New Roman"/>
          <w:b/>
          <w:color w:val="FF0000"/>
        </w:rPr>
        <w:t xml:space="preserve">3) Bežné príjmy - ostatné príjmy: </w:t>
      </w: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DF76B0" w:rsidTr="00DF76B0">
        <w:tc>
          <w:tcPr>
            <w:tcW w:w="3070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Rozpočet na rok 2016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Skutočnosť k 31.12.2016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% plnenia</w:t>
            </w:r>
          </w:p>
        </w:tc>
      </w:tr>
      <w:tr w:rsidR="00774CCA" w:rsidRPr="00DF76B0" w:rsidTr="00DF76B0">
        <w:tc>
          <w:tcPr>
            <w:tcW w:w="3070" w:type="dxa"/>
          </w:tcPr>
          <w:p w:rsidR="00774CCA" w:rsidRPr="00DF76B0" w:rsidRDefault="00FE58AF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91 094</w:t>
            </w:r>
          </w:p>
        </w:tc>
        <w:tc>
          <w:tcPr>
            <w:tcW w:w="3071" w:type="dxa"/>
          </w:tcPr>
          <w:p w:rsidR="00774CCA" w:rsidRPr="00DF76B0" w:rsidRDefault="00774CCA" w:rsidP="00E4419D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   </w:t>
            </w:r>
            <w:r w:rsidR="00FE58AF">
              <w:rPr>
                <w:rFonts w:ascii="Times New Roman" w:hAnsi="Times New Roman" w:cs="Times New Roman"/>
              </w:rPr>
              <w:t>91 62</w:t>
            </w:r>
            <w:r w:rsidR="00E4419D">
              <w:rPr>
                <w:rFonts w:ascii="Times New Roman" w:hAnsi="Times New Roman" w:cs="Times New Roman"/>
              </w:rPr>
              <w:t>3</w:t>
            </w:r>
            <w:r w:rsidR="00FE58AF">
              <w:rPr>
                <w:rFonts w:ascii="Times New Roman" w:hAnsi="Times New Roman" w:cs="Times New Roman"/>
              </w:rPr>
              <w:t>,22</w:t>
            </w:r>
          </w:p>
        </w:tc>
        <w:tc>
          <w:tcPr>
            <w:tcW w:w="3071" w:type="dxa"/>
          </w:tcPr>
          <w:p w:rsidR="00774CCA" w:rsidRPr="003721C3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F76B0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3721C3" w:rsidRPr="003721C3">
              <w:rPr>
                <w:rFonts w:ascii="Times New Roman" w:hAnsi="Times New Roman" w:cs="Times New Roman"/>
              </w:rPr>
              <w:t>100,58</w:t>
            </w:r>
          </w:p>
        </w:tc>
      </w:tr>
    </w:tbl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highlight w:val="lightGray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u w:val="single"/>
        </w:rPr>
      </w:pPr>
      <w:r w:rsidRPr="00DF76B0">
        <w:rPr>
          <w:rFonts w:ascii="Times New Roman" w:hAnsi="Times New Roman" w:cs="Times New Roman"/>
          <w:b/>
          <w:u w:val="single"/>
        </w:rPr>
        <w:t xml:space="preserve">Textová časť – bežné ostatné príjmy: </w:t>
      </w:r>
    </w:p>
    <w:p w:rsidR="00774CCA" w:rsidRPr="00DF76B0" w:rsidRDefault="00774CCA" w:rsidP="00774CCA">
      <w:pPr>
        <w:outlineLvl w:val="0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outlineLvl w:val="0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Obec prijala nasledovné granty a transfery: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41"/>
        <w:gridCol w:w="1620"/>
        <w:gridCol w:w="3799"/>
      </w:tblGrid>
      <w:tr w:rsidR="00774CCA" w:rsidRPr="00DF76B0" w:rsidTr="00DF76B0">
        <w:tc>
          <w:tcPr>
            <w:tcW w:w="720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P.č.</w:t>
            </w:r>
          </w:p>
        </w:tc>
        <w:tc>
          <w:tcPr>
            <w:tcW w:w="3041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Poskytovateľ  </w:t>
            </w:r>
          </w:p>
        </w:tc>
        <w:tc>
          <w:tcPr>
            <w:tcW w:w="1620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Suma v EUR</w:t>
            </w:r>
          </w:p>
        </w:tc>
        <w:tc>
          <w:tcPr>
            <w:tcW w:w="3799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Účel </w:t>
            </w:r>
          </w:p>
        </w:tc>
      </w:tr>
      <w:tr w:rsidR="00774CCA" w:rsidRPr="00DF76B0" w:rsidTr="00DF76B0">
        <w:tc>
          <w:tcPr>
            <w:tcW w:w="720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1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ÚPSVaR </w:t>
            </w:r>
          </w:p>
        </w:tc>
        <w:tc>
          <w:tcPr>
            <w:tcW w:w="1620" w:type="dxa"/>
          </w:tcPr>
          <w:p w:rsidR="00774CCA" w:rsidRPr="00DF76B0" w:rsidRDefault="00984C61" w:rsidP="0098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18 252,04</w:t>
            </w:r>
          </w:p>
        </w:tc>
        <w:tc>
          <w:tcPr>
            <w:tcW w:w="3799" w:type="dxa"/>
          </w:tcPr>
          <w:p w:rsidR="00774CCA" w:rsidRPr="00DF76B0" w:rsidRDefault="005332C6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Podpora zamestnania</w:t>
            </w:r>
            <w:r w:rsidR="007F75A0">
              <w:rPr>
                <w:rFonts w:ascii="Times New Roman" w:hAnsi="Times New Roman" w:cs="Times New Roman"/>
              </w:rPr>
              <w:t xml:space="preserve"> § 50j a 54</w:t>
            </w:r>
          </w:p>
        </w:tc>
      </w:tr>
      <w:tr w:rsidR="00774CCA" w:rsidRPr="00DF76B0" w:rsidTr="00DF76B0">
        <w:tc>
          <w:tcPr>
            <w:tcW w:w="720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1" w:type="dxa"/>
          </w:tcPr>
          <w:p w:rsidR="00774CCA" w:rsidRPr="00DF76B0" w:rsidRDefault="00FE58AF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Krajský školský úrad</w:t>
            </w:r>
          </w:p>
        </w:tc>
        <w:tc>
          <w:tcPr>
            <w:tcW w:w="1620" w:type="dxa"/>
          </w:tcPr>
          <w:p w:rsidR="00774CCA" w:rsidRPr="00DF76B0" w:rsidRDefault="00984C61" w:rsidP="0098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1 031</w:t>
            </w:r>
          </w:p>
        </w:tc>
        <w:tc>
          <w:tcPr>
            <w:tcW w:w="3799" w:type="dxa"/>
          </w:tcPr>
          <w:p w:rsidR="00774CCA" w:rsidRPr="00DF76B0" w:rsidRDefault="00FE58AF" w:rsidP="00F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školstvo MŠ</w:t>
            </w:r>
          </w:p>
        </w:tc>
      </w:tr>
      <w:tr w:rsidR="00774CCA" w:rsidRPr="00DF76B0" w:rsidTr="00DF76B0">
        <w:tc>
          <w:tcPr>
            <w:tcW w:w="720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041" w:type="dxa"/>
          </w:tcPr>
          <w:p w:rsidR="00774CCA" w:rsidRPr="00DF76B0" w:rsidRDefault="00FE58AF" w:rsidP="007F7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Krajský </w:t>
            </w:r>
            <w:r w:rsidR="007F75A0">
              <w:rPr>
                <w:rFonts w:ascii="Times New Roman" w:hAnsi="Times New Roman" w:cs="Times New Roman"/>
              </w:rPr>
              <w:t>dopravný</w:t>
            </w:r>
            <w:r>
              <w:rPr>
                <w:rFonts w:ascii="Times New Roman" w:hAnsi="Times New Roman" w:cs="Times New Roman"/>
              </w:rPr>
              <w:t xml:space="preserve"> úrad</w:t>
            </w:r>
          </w:p>
        </w:tc>
        <w:tc>
          <w:tcPr>
            <w:tcW w:w="1620" w:type="dxa"/>
          </w:tcPr>
          <w:p w:rsidR="00774CCA" w:rsidRPr="00DF76B0" w:rsidRDefault="007F75A0" w:rsidP="007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24,24</w:t>
            </w:r>
          </w:p>
        </w:tc>
        <w:tc>
          <w:tcPr>
            <w:tcW w:w="3799" w:type="dxa"/>
          </w:tcPr>
          <w:p w:rsidR="00774CCA" w:rsidRPr="00DF76B0" w:rsidRDefault="007F75A0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MK</w:t>
            </w:r>
          </w:p>
        </w:tc>
      </w:tr>
      <w:tr w:rsidR="00774CCA" w:rsidRPr="00DF76B0" w:rsidTr="00DF76B0">
        <w:tc>
          <w:tcPr>
            <w:tcW w:w="720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41" w:type="dxa"/>
          </w:tcPr>
          <w:p w:rsidR="00774CCA" w:rsidRPr="00DF76B0" w:rsidRDefault="005332C6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vnútra</w:t>
            </w:r>
          </w:p>
        </w:tc>
        <w:tc>
          <w:tcPr>
            <w:tcW w:w="1620" w:type="dxa"/>
          </w:tcPr>
          <w:p w:rsidR="00774CCA" w:rsidRPr="00DF76B0" w:rsidRDefault="002664C7" w:rsidP="007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F75A0">
              <w:rPr>
                <w:rFonts w:ascii="Times New Roman" w:hAnsi="Times New Roman" w:cs="Times New Roman"/>
              </w:rPr>
              <w:t>727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799" w:type="dxa"/>
          </w:tcPr>
          <w:p w:rsidR="00774CCA" w:rsidRPr="00DF76B0" w:rsidRDefault="005332C6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Hasiči, CO</w:t>
            </w:r>
          </w:p>
        </w:tc>
      </w:tr>
      <w:tr w:rsidR="00774CCA" w:rsidRPr="00DF76B0" w:rsidTr="00DF76B0">
        <w:tc>
          <w:tcPr>
            <w:tcW w:w="720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41" w:type="dxa"/>
          </w:tcPr>
          <w:p w:rsidR="00774CCA" w:rsidRPr="00DF76B0" w:rsidRDefault="005332C6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Environmentálny fond</w:t>
            </w:r>
          </w:p>
        </w:tc>
        <w:tc>
          <w:tcPr>
            <w:tcW w:w="1620" w:type="dxa"/>
          </w:tcPr>
          <w:p w:rsidR="00774CCA" w:rsidRPr="00DF76B0" w:rsidRDefault="007F75A0" w:rsidP="007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70 001,90</w:t>
            </w:r>
          </w:p>
        </w:tc>
        <w:tc>
          <w:tcPr>
            <w:tcW w:w="3799" w:type="dxa"/>
          </w:tcPr>
          <w:p w:rsidR="00774CCA" w:rsidRPr="00DF76B0" w:rsidRDefault="005332C6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Asanácia čiernych skládok</w:t>
            </w:r>
          </w:p>
        </w:tc>
      </w:tr>
      <w:tr w:rsidR="00774CCA" w:rsidRPr="00DF76B0" w:rsidTr="00DF76B0">
        <w:tc>
          <w:tcPr>
            <w:tcW w:w="720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41" w:type="dxa"/>
          </w:tcPr>
          <w:p w:rsidR="00774CCA" w:rsidRPr="00DF76B0" w:rsidRDefault="007F75A0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vnútra</w:t>
            </w:r>
          </w:p>
        </w:tc>
        <w:tc>
          <w:tcPr>
            <w:tcW w:w="1620" w:type="dxa"/>
          </w:tcPr>
          <w:p w:rsidR="00774CCA" w:rsidRPr="00DF76B0" w:rsidRDefault="007F75A0" w:rsidP="007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837,44</w:t>
            </w:r>
          </w:p>
        </w:tc>
        <w:tc>
          <w:tcPr>
            <w:tcW w:w="3799" w:type="dxa"/>
          </w:tcPr>
          <w:p w:rsidR="00774CCA" w:rsidRPr="00DF76B0" w:rsidRDefault="007F75A0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voľby</w:t>
            </w:r>
          </w:p>
        </w:tc>
      </w:tr>
      <w:tr w:rsidR="00774CCA" w:rsidRPr="00DF76B0" w:rsidTr="00DF76B0">
        <w:tc>
          <w:tcPr>
            <w:tcW w:w="720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41" w:type="dxa"/>
          </w:tcPr>
          <w:p w:rsidR="00774CCA" w:rsidRPr="00DF76B0" w:rsidRDefault="007F75A0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Krajský úrad ŽP</w:t>
            </w:r>
          </w:p>
        </w:tc>
        <w:tc>
          <w:tcPr>
            <w:tcW w:w="1620" w:type="dxa"/>
          </w:tcPr>
          <w:p w:rsidR="00774CCA" w:rsidRPr="00DF76B0" w:rsidRDefault="007F75A0" w:rsidP="007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52,47</w:t>
            </w:r>
          </w:p>
        </w:tc>
        <w:tc>
          <w:tcPr>
            <w:tcW w:w="3799" w:type="dxa"/>
          </w:tcPr>
          <w:p w:rsidR="00774CCA" w:rsidRPr="00DF76B0" w:rsidRDefault="007F75A0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Ochrana prírody</w:t>
            </w:r>
          </w:p>
        </w:tc>
      </w:tr>
      <w:tr w:rsidR="00774CCA" w:rsidRPr="00DF76B0" w:rsidTr="00DF76B0">
        <w:tc>
          <w:tcPr>
            <w:tcW w:w="720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41" w:type="dxa"/>
          </w:tcPr>
          <w:p w:rsidR="00774CCA" w:rsidRPr="00DF76B0" w:rsidRDefault="00E4419D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Recyklačný fond </w:t>
            </w:r>
          </w:p>
        </w:tc>
        <w:tc>
          <w:tcPr>
            <w:tcW w:w="1620" w:type="dxa"/>
          </w:tcPr>
          <w:p w:rsidR="00774CCA" w:rsidRPr="00DF76B0" w:rsidRDefault="00E4419D" w:rsidP="00E4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512,00</w:t>
            </w:r>
          </w:p>
        </w:tc>
        <w:tc>
          <w:tcPr>
            <w:tcW w:w="3799" w:type="dxa"/>
          </w:tcPr>
          <w:p w:rsidR="00774CCA" w:rsidRPr="00DF76B0" w:rsidRDefault="00E4419D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</w:t>
            </w:r>
          </w:p>
        </w:tc>
      </w:tr>
      <w:tr w:rsidR="00774CCA" w:rsidRPr="00DF76B0" w:rsidTr="00DF76B0">
        <w:tc>
          <w:tcPr>
            <w:tcW w:w="720" w:type="dxa"/>
          </w:tcPr>
          <w:p w:rsidR="00774CCA" w:rsidRPr="00DF76B0" w:rsidRDefault="00984C61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3041" w:type="dxa"/>
          </w:tcPr>
          <w:p w:rsidR="00774CCA" w:rsidRPr="00DF76B0" w:rsidRDefault="00984C61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Ministerstvo vnútra </w:t>
            </w:r>
          </w:p>
        </w:tc>
        <w:tc>
          <w:tcPr>
            <w:tcW w:w="1620" w:type="dxa"/>
          </w:tcPr>
          <w:p w:rsidR="00774CCA" w:rsidRPr="00DF76B0" w:rsidRDefault="00984C61" w:rsidP="00984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664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185,13</w:t>
            </w:r>
          </w:p>
        </w:tc>
        <w:tc>
          <w:tcPr>
            <w:tcW w:w="3799" w:type="dxa"/>
          </w:tcPr>
          <w:p w:rsidR="00774CCA" w:rsidRPr="00DF76B0" w:rsidRDefault="00984C61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Evidencia obyvateľov</w:t>
            </w:r>
          </w:p>
        </w:tc>
      </w:tr>
    </w:tbl>
    <w:p w:rsidR="00774CCA" w:rsidRPr="00DF76B0" w:rsidRDefault="00774CCA" w:rsidP="00774CCA">
      <w:pPr>
        <w:spacing w:line="360" w:lineRule="auto"/>
        <w:jc w:val="both"/>
        <w:rPr>
          <w:rFonts w:ascii="Times New Roman" w:hAnsi="Times New Roman" w:cs="Times New Roman"/>
          <w:noProof/>
        </w:rPr>
      </w:pPr>
      <w:r w:rsidRPr="00DF76B0">
        <w:rPr>
          <w:rFonts w:ascii="Times New Roman" w:hAnsi="Times New Roman" w:cs="Times New Roman"/>
          <w:noProof/>
        </w:rPr>
        <w:t>Granty a transfery boli účelovo učené a boli použité v súlade s ich účelom.</w:t>
      </w:r>
    </w:p>
    <w:p w:rsidR="00774CCA" w:rsidRPr="00DF76B0" w:rsidRDefault="00774CCA" w:rsidP="00774CCA">
      <w:pPr>
        <w:rPr>
          <w:rFonts w:ascii="Times New Roman" w:hAnsi="Times New Roman" w:cs="Times New Roman"/>
          <w:b/>
          <w:color w:val="FF0000"/>
        </w:rPr>
      </w:pPr>
      <w:r w:rsidRPr="00DF76B0">
        <w:rPr>
          <w:rFonts w:ascii="Times New Roman" w:hAnsi="Times New Roman" w:cs="Times New Roman"/>
          <w:b/>
          <w:color w:val="FF0000"/>
        </w:rPr>
        <w:t xml:space="preserve">4) Kapitálové príjmy: </w:t>
      </w: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DF76B0" w:rsidTr="00DF76B0">
        <w:tc>
          <w:tcPr>
            <w:tcW w:w="3070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Rozpočet na rok 2016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Skutočnosť k 31.12.201</w:t>
            </w:r>
            <w:r w:rsidR="00DF76B0" w:rsidRPr="00DF76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% plnenia</w:t>
            </w:r>
          </w:p>
        </w:tc>
      </w:tr>
      <w:tr w:rsidR="00774CCA" w:rsidRPr="00DF76B0" w:rsidTr="00DF76B0">
        <w:tc>
          <w:tcPr>
            <w:tcW w:w="3070" w:type="dxa"/>
          </w:tcPr>
          <w:p w:rsidR="00774CCA" w:rsidRPr="00DF76B0" w:rsidRDefault="003721C3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6 100</w:t>
            </w:r>
          </w:p>
        </w:tc>
        <w:tc>
          <w:tcPr>
            <w:tcW w:w="3071" w:type="dxa"/>
          </w:tcPr>
          <w:p w:rsidR="00774CCA" w:rsidRPr="00DF76B0" w:rsidRDefault="003721C3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5 158,90</w:t>
            </w:r>
          </w:p>
        </w:tc>
        <w:tc>
          <w:tcPr>
            <w:tcW w:w="3071" w:type="dxa"/>
          </w:tcPr>
          <w:p w:rsidR="00774CCA" w:rsidRPr="00DF76B0" w:rsidRDefault="003721C3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84,57</w:t>
            </w:r>
          </w:p>
        </w:tc>
      </w:tr>
    </w:tbl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u w:val="single"/>
        </w:rPr>
      </w:pPr>
      <w:r w:rsidRPr="00DF76B0">
        <w:rPr>
          <w:rFonts w:ascii="Times New Roman" w:hAnsi="Times New Roman" w:cs="Times New Roman"/>
          <w:b/>
          <w:u w:val="single"/>
        </w:rPr>
        <w:t xml:space="preserve">Textová časť – kapitálové príjmy: 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widowControl/>
        <w:numPr>
          <w:ilvl w:val="0"/>
          <w:numId w:val="26"/>
        </w:numPr>
        <w:tabs>
          <w:tab w:val="right" w:pos="284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Príjem z predaja pozemkov a nehmotných aktív :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Z rozpočtovaných  </w:t>
      </w:r>
      <w:r w:rsidR="00C50D7B">
        <w:rPr>
          <w:rFonts w:ascii="Times New Roman" w:hAnsi="Times New Roman" w:cs="Times New Roman"/>
        </w:rPr>
        <w:t>6 100</w:t>
      </w:r>
      <w:r w:rsidRPr="00DF76B0">
        <w:rPr>
          <w:rFonts w:ascii="Times New Roman" w:hAnsi="Times New Roman" w:cs="Times New Roman"/>
        </w:rPr>
        <w:t xml:space="preserve"> EUR bol skutočný príjem k 31.12.201</w:t>
      </w:r>
      <w:r w:rsidR="00DF76B0" w:rsidRPr="00DF76B0">
        <w:rPr>
          <w:rFonts w:ascii="Times New Roman" w:hAnsi="Times New Roman" w:cs="Times New Roman"/>
        </w:rPr>
        <w:t>6</w:t>
      </w:r>
      <w:r w:rsidRPr="00DF76B0">
        <w:rPr>
          <w:rFonts w:ascii="Times New Roman" w:hAnsi="Times New Roman" w:cs="Times New Roman"/>
        </w:rPr>
        <w:t xml:space="preserve"> v</w:t>
      </w:r>
      <w:r w:rsidR="003721C3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3721C3">
        <w:rPr>
          <w:rFonts w:ascii="Times New Roman" w:hAnsi="Times New Roman" w:cs="Times New Roman"/>
        </w:rPr>
        <w:t xml:space="preserve"> 5 158,90 </w:t>
      </w:r>
      <w:r w:rsidRPr="00DF76B0">
        <w:rPr>
          <w:rFonts w:ascii="Times New Roman" w:hAnsi="Times New Roman" w:cs="Times New Roman"/>
        </w:rPr>
        <w:t xml:space="preserve">.EUR, čo predstavuje </w:t>
      </w:r>
      <w:r w:rsidR="003721C3">
        <w:rPr>
          <w:rFonts w:ascii="Times New Roman" w:hAnsi="Times New Roman" w:cs="Times New Roman"/>
        </w:rPr>
        <w:t>84,57</w:t>
      </w:r>
      <w:r w:rsidRPr="00DF76B0">
        <w:rPr>
          <w:rFonts w:ascii="Times New Roman" w:hAnsi="Times New Roman" w:cs="Times New Roman"/>
        </w:rPr>
        <w:t xml:space="preserve"> % plnenie.</w:t>
      </w:r>
    </w:p>
    <w:p w:rsidR="00774CCA" w:rsidRPr="00DF76B0" w:rsidRDefault="00774CCA" w:rsidP="00774CCA">
      <w:pPr>
        <w:widowControl/>
        <w:numPr>
          <w:ilvl w:val="0"/>
          <w:numId w:val="26"/>
        </w:numPr>
        <w:tabs>
          <w:tab w:val="right" w:pos="284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Granty a transfery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V roku 201</w:t>
      </w:r>
      <w:r w:rsidR="00DF76B0" w:rsidRPr="00DF76B0">
        <w:rPr>
          <w:rFonts w:ascii="Times New Roman" w:hAnsi="Times New Roman" w:cs="Times New Roman"/>
        </w:rPr>
        <w:t>6</w:t>
      </w:r>
      <w:r w:rsidRPr="00DF76B0">
        <w:rPr>
          <w:rFonts w:ascii="Times New Roman" w:hAnsi="Times New Roman" w:cs="Times New Roman"/>
        </w:rPr>
        <w:t xml:space="preserve"> obec </w:t>
      </w:r>
      <w:r w:rsidR="003721C3">
        <w:rPr>
          <w:rFonts w:ascii="Times New Roman" w:hAnsi="Times New Roman" w:cs="Times New Roman"/>
        </w:rPr>
        <w:t>ne</w:t>
      </w:r>
      <w:r w:rsidRPr="00DF76B0">
        <w:rPr>
          <w:rFonts w:ascii="Times New Roman" w:hAnsi="Times New Roman" w:cs="Times New Roman"/>
        </w:rPr>
        <w:t>získala granty a transfery :</w:t>
      </w:r>
    </w:p>
    <w:p w:rsidR="00774CCA" w:rsidRPr="00DF76B0" w:rsidRDefault="00774CCA" w:rsidP="00774CCA">
      <w:pPr>
        <w:ind w:left="54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2700"/>
        <w:gridCol w:w="1620"/>
        <w:gridCol w:w="3799"/>
      </w:tblGrid>
      <w:tr w:rsidR="00774CCA" w:rsidRPr="00DF76B0" w:rsidTr="00DF76B0">
        <w:tc>
          <w:tcPr>
            <w:tcW w:w="1061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P.č.</w:t>
            </w:r>
          </w:p>
        </w:tc>
        <w:tc>
          <w:tcPr>
            <w:tcW w:w="2700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Poskytovateľ dotácie</w:t>
            </w:r>
          </w:p>
        </w:tc>
        <w:tc>
          <w:tcPr>
            <w:tcW w:w="1620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Suma v EUR</w:t>
            </w:r>
          </w:p>
        </w:tc>
        <w:tc>
          <w:tcPr>
            <w:tcW w:w="3799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Investičná akcia</w:t>
            </w:r>
          </w:p>
        </w:tc>
      </w:tr>
      <w:tr w:rsidR="00774CCA" w:rsidRPr="00DF76B0" w:rsidTr="00DF76B0">
        <w:tc>
          <w:tcPr>
            <w:tcW w:w="1061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0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Ministerstvo financií SR</w:t>
            </w:r>
          </w:p>
        </w:tc>
        <w:tc>
          <w:tcPr>
            <w:tcW w:w="1620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3721C3">
        <w:tc>
          <w:tcPr>
            <w:tcW w:w="1061" w:type="dxa"/>
            <w:tcBorders>
              <w:bottom w:val="single" w:sz="4" w:space="0" w:color="auto"/>
            </w:tcBorders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Úrad vlády SR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3721C3">
        <w:trPr>
          <w:trHeight w:val="184"/>
        </w:trPr>
        <w:tc>
          <w:tcPr>
            <w:tcW w:w="1061" w:type="dxa"/>
            <w:tcBorders>
              <w:bottom w:val="single" w:sz="4" w:space="0" w:color="auto"/>
            </w:tcBorders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3721C3"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3721C3"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</w:tr>
    </w:tbl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FF0000"/>
        </w:rPr>
      </w:pPr>
      <w:r w:rsidRPr="00DF76B0">
        <w:rPr>
          <w:rFonts w:ascii="Times New Roman" w:hAnsi="Times New Roman" w:cs="Times New Roman"/>
          <w:b/>
          <w:color w:val="FF0000"/>
        </w:rPr>
        <w:t xml:space="preserve">5) Príjmové finančné operácie: </w:t>
      </w: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DF76B0" w:rsidTr="00DF76B0">
        <w:tc>
          <w:tcPr>
            <w:tcW w:w="3070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Rozpočet na rok 2016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Skutočnosť k 31.12.2016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% plnenia</w:t>
            </w:r>
          </w:p>
        </w:tc>
      </w:tr>
      <w:tr w:rsidR="00774CCA" w:rsidRPr="00DF76B0" w:rsidTr="00DF76B0">
        <w:tc>
          <w:tcPr>
            <w:tcW w:w="3070" w:type="dxa"/>
          </w:tcPr>
          <w:p w:rsidR="00774CCA" w:rsidRPr="00DF76B0" w:rsidRDefault="00BC5FC3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3071" w:type="dxa"/>
          </w:tcPr>
          <w:p w:rsidR="00774CCA" w:rsidRPr="00DF76B0" w:rsidRDefault="00BC5FC3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3071" w:type="dxa"/>
          </w:tcPr>
          <w:p w:rsidR="00774CCA" w:rsidRPr="00DF76B0" w:rsidRDefault="00BC5FC3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106,66</w:t>
            </w:r>
          </w:p>
        </w:tc>
      </w:tr>
    </w:tbl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u w:val="single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u w:val="single"/>
        </w:rPr>
      </w:pPr>
      <w:r w:rsidRPr="00DF76B0">
        <w:rPr>
          <w:rFonts w:ascii="Times New Roman" w:hAnsi="Times New Roman" w:cs="Times New Roman"/>
          <w:b/>
          <w:u w:val="single"/>
        </w:rPr>
        <w:t xml:space="preserve">Textová časť – príjmové finančné operácie: 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</w:p>
    <w:p w:rsidR="00774CCA" w:rsidRDefault="00774CCA" w:rsidP="00BC5FC3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Uznesením obecného zastupiteľstva č.</w:t>
      </w:r>
      <w:r w:rsidR="00963282">
        <w:rPr>
          <w:rFonts w:ascii="Times New Roman" w:hAnsi="Times New Roman" w:cs="Times New Roman"/>
        </w:rPr>
        <w:t>8/2016</w:t>
      </w:r>
      <w:r w:rsidRPr="00DF76B0">
        <w:rPr>
          <w:rFonts w:ascii="Times New Roman" w:hAnsi="Times New Roman" w:cs="Times New Roman"/>
        </w:rPr>
        <w:t xml:space="preserve"> zo dňa </w:t>
      </w:r>
      <w:r w:rsidR="00963282">
        <w:rPr>
          <w:rFonts w:ascii="Times New Roman" w:hAnsi="Times New Roman" w:cs="Times New Roman"/>
        </w:rPr>
        <w:t>24.</w:t>
      </w:r>
      <w:r w:rsidR="00866D19">
        <w:rPr>
          <w:rFonts w:ascii="Times New Roman" w:hAnsi="Times New Roman" w:cs="Times New Roman"/>
        </w:rPr>
        <w:t xml:space="preserve"> </w:t>
      </w:r>
      <w:r w:rsidR="00963282">
        <w:rPr>
          <w:rFonts w:ascii="Times New Roman" w:hAnsi="Times New Roman" w:cs="Times New Roman"/>
        </w:rPr>
        <w:t xml:space="preserve">júna </w:t>
      </w:r>
      <w:r w:rsidRPr="00DF76B0">
        <w:rPr>
          <w:rFonts w:ascii="Times New Roman" w:hAnsi="Times New Roman" w:cs="Times New Roman"/>
        </w:rPr>
        <w:t xml:space="preserve"> bolo schválené použitie rezervného fondu v</w:t>
      </w:r>
      <w:r w:rsidR="00963282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963282">
        <w:rPr>
          <w:rFonts w:ascii="Times New Roman" w:hAnsi="Times New Roman" w:cs="Times New Roman"/>
        </w:rPr>
        <w:t xml:space="preserve"> </w:t>
      </w:r>
      <w:r w:rsidR="00BC5FC3">
        <w:rPr>
          <w:rFonts w:ascii="Times New Roman" w:hAnsi="Times New Roman" w:cs="Times New Roman"/>
        </w:rPr>
        <w:t xml:space="preserve">16 000 </w:t>
      </w:r>
      <w:r w:rsidRPr="00DF76B0">
        <w:rPr>
          <w:rFonts w:ascii="Times New Roman" w:hAnsi="Times New Roman" w:cs="Times New Roman"/>
        </w:rPr>
        <w:t xml:space="preserve"> EUR. V skutočnosti bolo plnenie v</w:t>
      </w:r>
      <w:r w:rsidR="00BC5FC3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BC5FC3">
        <w:rPr>
          <w:rFonts w:ascii="Times New Roman" w:hAnsi="Times New Roman" w:cs="Times New Roman"/>
        </w:rPr>
        <w:t xml:space="preserve"> 16 000 </w:t>
      </w:r>
      <w:r w:rsidRPr="00DF76B0">
        <w:rPr>
          <w:rFonts w:ascii="Times New Roman" w:hAnsi="Times New Roman" w:cs="Times New Roman"/>
        </w:rPr>
        <w:t xml:space="preserve">EUR. </w:t>
      </w:r>
    </w:p>
    <w:p w:rsidR="00963282" w:rsidRPr="00DF76B0" w:rsidRDefault="00963282" w:rsidP="00BC5FC3">
      <w:pPr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0000FF"/>
        </w:rPr>
      </w:pPr>
      <w:r w:rsidRPr="00DF76B0">
        <w:rPr>
          <w:rFonts w:ascii="Times New Roman" w:hAnsi="Times New Roman" w:cs="Times New Roman"/>
          <w:b/>
          <w:color w:val="0000FF"/>
        </w:rPr>
        <w:t>3. Rozbor čerpania výdavkov za rok 201</w:t>
      </w:r>
      <w:r w:rsidR="00B50F79">
        <w:rPr>
          <w:rFonts w:ascii="Times New Roman" w:hAnsi="Times New Roman" w:cs="Times New Roman"/>
          <w:b/>
          <w:color w:val="0000FF"/>
        </w:rPr>
        <w:t>6</w:t>
      </w:r>
      <w:r w:rsidRPr="00DF76B0">
        <w:rPr>
          <w:rFonts w:ascii="Times New Roman" w:hAnsi="Times New Roman" w:cs="Times New Roman"/>
          <w:b/>
          <w:color w:val="0000FF"/>
        </w:rPr>
        <w:t xml:space="preserve"> v EUR 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DF76B0" w:rsidTr="00DF76B0">
        <w:tc>
          <w:tcPr>
            <w:tcW w:w="3070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Rozpočet na rok 2016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Skutočnosť k 31.12.2016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% plnenia</w:t>
            </w:r>
          </w:p>
        </w:tc>
      </w:tr>
      <w:tr w:rsidR="00774CCA" w:rsidRPr="00DF76B0" w:rsidTr="00DF76B0">
        <w:tc>
          <w:tcPr>
            <w:tcW w:w="3070" w:type="dxa"/>
          </w:tcPr>
          <w:p w:rsidR="00774CCA" w:rsidRPr="00DF76B0" w:rsidRDefault="00963282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302 783</w:t>
            </w:r>
          </w:p>
        </w:tc>
        <w:tc>
          <w:tcPr>
            <w:tcW w:w="3071" w:type="dxa"/>
          </w:tcPr>
          <w:p w:rsidR="00774CCA" w:rsidRPr="00DF76B0" w:rsidRDefault="00963282" w:rsidP="00963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273 208,09</w:t>
            </w:r>
          </w:p>
        </w:tc>
        <w:tc>
          <w:tcPr>
            <w:tcW w:w="3071" w:type="dxa"/>
          </w:tcPr>
          <w:p w:rsidR="00774CCA" w:rsidRPr="00DF76B0" w:rsidRDefault="00963282" w:rsidP="00963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90,23</w:t>
            </w:r>
          </w:p>
        </w:tc>
      </w:tr>
    </w:tbl>
    <w:p w:rsidR="00774CCA" w:rsidRPr="00DF76B0" w:rsidRDefault="00774CCA" w:rsidP="00774CCA">
      <w:pPr>
        <w:ind w:left="360"/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FF0000"/>
        </w:rPr>
      </w:pPr>
      <w:r w:rsidRPr="00DF76B0">
        <w:rPr>
          <w:rFonts w:ascii="Times New Roman" w:hAnsi="Times New Roman" w:cs="Times New Roman"/>
          <w:b/>
          <w:color w:val="FF0000"/>
        </w:rPr>
        <w:t>1) Bežné výdavky :</w:t>
      </w: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DF76B0" w:rsidTr="00DF76B0">
        <w:tc>
          <w:tcPr>
            <w:tcW w:w="3070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Rozpočet na rok 2016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Skutočnosť k 31.12.2016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% plnenia</w:t>
            </w:r>
          </w:p>
        </w:tc>
      </w:tr>
      <w:tr w:rsidR="00774CCA" w:rsidRPr="00DF76B0" w:rsidTr="00DF76B0">
        <w:tc>
          <w:tcPr>
            <w:tcW w:w="3070" w:type="dxa"/>
          </w:tcPr>
          <w:p w:rsidR="00774CCA" w:rsidRPr="00DF76B0" w:rsidRDefault="00963282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281 683</w:t>
            </w:r>
          </w:p>
        </w:tc>
        <w:tc>
          <w:tcPr>
            <w:tcW w:w="3071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     </w:t>
            </w:r>
            <w:r w:rsidR="00963282">
              <w:rPr>
                <w:rFonts w:ascii="Times New Roman" w:hAnsi="Times New Roman" w:cs="Times New Roman"/>
              </w:rPr>
              <w:t>258 239,50</w:t>
            </w:r>
          </w:p>
        </w:tc>
        <w:tc>
          <w:tcPr>
            <w:tcW w:w="3071" w:type="dxa"/>
          </w:tcPr>
          <w:p w:rsidR="00774CCA" w:rsidRPr="00963282" w:rsidRDefault="00963282" w:rsidP="00963282">
            <w:pPr>
              <w:jc w:val="center"/>
              <w:rPr>
                <w:rFonts w:ascii="Times New Roman" w:hAnsi="Times New Roman" w:cs="Times New Roman"/>
              </w:rPr>
            </w:pPr>
            <w:r w:rsidRPr="00963282">
              <w:rPr>
                <w:rFonts w:ascii="Times New Roman" w:hAnsi="Times New Roman" w:cs="Times New Roman"/>
              </w:rPr>
              <w:t>91,67</w:t>
            </w:r>
          </w:p>
        </w:tc>
      </w:tr>
    </w:tbl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v tom :                                                                                                                        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1926"/>
        <w:gridCol w:w="1843"/>
        <w:gridCol w:w="1646"/>
      </w:tblGrid>
      <w:tr w:rsidR="00774CCA" w:rsidRPr="00DF76B0" w:rsidTr="007821B7">
        <w:tc>
          <w:tcPr>
            <w:tcW w:w="3768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Funkčná klasifikácia </w:t>
            </w:r>
          </w:p>
        </w:tc>
        <w:tc>
          <w:tcPr>
            <w:tcW w:w="1926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Rozpočet</w:t>
            </w:r>
          </w:p>
        </w:tc>
        <w:tc>
          <w:tcPr>
            <w:tcW w:w="1843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Skutočnosť</w:t>
            </w:r>
          </w:p>
        </w:tc>
        <w:tc>
          <w:tcPr>
            <w:tcW w:w="1646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% plnenia</w:t>
            </w:r>
          </w:p>
        </w:tc>
      </w:tr>
      <w:tr w:rsidR="00774CCA" w:rsidRPr="00DF76B0" w:rsidTr="007821B7">
        <w:tc>
          <w:tcPr>
            <w:tcW w:w="3768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Výdavky verejnej správy</w:t>
            </w:r>
          </w:p>
        </w:tc>
        <w:tc>
          <w:tcPr>
            <w:tcW w:w="1926" w:type="dxa"/>
          </w:tcPr>
          <w:p w:rsidR="00774CCA" w:rsidRPr="00DF76B0" w:rsidRDefault="00562CBC" w:rsidP="001C780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76 866</w:t>
            </w:r>
          </w:p>
        </w:tc>
        <w:tc>
          <w:tcPr>
            <w:tcW w:w="1843" w:type="dxa"/>
          </w:tcPr>
          <w:p w:rsidR="00774CCA" w:rsidRPr="00DF76B0" w:rsidRDefault="00562CBC" w:rsidP="001C780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69 863,03</w:t>
            </w:r>
          </w:p>
        </w:tc>
        <w:tc>
          <w:tcPr>
            <w:tcW w:w="1646" w:type="dxa"/>
          </w:tcPr>
          <w:p w:rsidR="00774CCA" w:rsidRPr="00DF76B0" w:rsidRDefault="00562CBC" w:rsidP="001C780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90,88</w:t>
            </w:r>
          </w:p>
        </w:tc>
      </w:tr>
      <w:tr w:rsidR="00774CCA" w:rsidRPr="00DF76B0" w:rsidTr="007821B7">
        <w:tc>
          <w:tcPr>
            <w:tcW w:w="3768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Ekonomická oblasť</w:t>
            </w:r>
          </w:p>
        </w:tc>
        <w:tc>
          <w:tcPr>
            <w:tcW w:w="1926" w:type="dxa"/>
          </w:tcPr>
          <w:p w:rsidR="00774CCA" w:rsidRPr="00DF76B0" w:rsidRDefault="0022598F" w:rsidP="001C780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843" w:type="dxa"/>
          </w:tcPr>
          <w:p w:rsidR="00774CCA" w:rsidRPr="00DF76B0" w:rsidRDefault="0022598F" w:rsidP="001C780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958,71</w:t>
            </w:r>
          </w:p>
        </w:tc>
        <w:tc>
          <w:tcPr>
            <w:tcW w:w="1646" w:type="dxa"/>
          </w:tcPr>
          <w:p w:rsidR="00774CCA" w:rsidRPr="00DF76B0" w:rsidRDefault="00562CBC" w:rsidP="001C780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95,87</w:t>
            </w:r>
          </w:p>
        </w:tc>
      </w:tr>
      <w:tr w:rsidR="00774CCA" w:rsidRPr="00DF76B0" w:rsidTr="007821B7">
        <w:tc>
          <w:tcPr>
            <w:tcW w:w="3768" w:type="dxa"/>
          </w:tcPr>
          <w:p w:rsidR="00774CCA" w:rsidRPr="00DF76B0" w:rsidRDefault="00B126B9" w:rsidP="00B1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Požiarna ochrana</w:t>
            </w:r>
          </w:p>
        </w:tc>
        <w:tc>
          <w:tcPr>
            <w:tcW w:w="1926" w:type="dxa"/>
          </w:tcPr>
          <w:p w:rsidR="00774CCA" w:rsidRPr="00DF76B0" w:rsidRDefault="001C7802" w:rsidP="001C780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1 480</w:t>
            </w:r>
          </w:p>
        </w:tc>
        <w:tc>
          <w:tcPr>
            <w:tcW w:w="1843" w:type="dxa"/>
          </w:tcPr>
          <w:p w:rsidR="00774CCA" w:rsidRPr="00DF76B0" w:rsidRDefault="001C7802" w:rsidP="001C780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1 211,38</w:t>
            </w:r>
          </w:p>
        </w:tc>
        <w:tc>
          <w:tcPr>
            <w:tcW w:w="1646" w:type="dxa"/>
          </w:tcPr>
          <w:p w:rsidR="00774CCA" w:rsidRPr="00DF76B0" w:rsidRDefault="00562CBC" w:rsidP="001C780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81,85</w:t>
            </w:r>
          </w:p>
        </w:tc>
      </w:tr>
      <w:tr w:rsidR="00B126B9" w:rsidRPr="00BC276E" w:rsidTr="007821B7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B126B9" w:rsidP="00B1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Aktivačné práce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1C7802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1C7802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3 125,13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562CBC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97,66</w:t>
            </w:r>
          </w:p>
        </w:tc>
      </w:tr>
      <w:tr w:rsidR="00B126B9" w:rsidTr="007821B7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B126B9" w:rsidP="00B1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Miestne komunikácie a chodníky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1C7802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1C7802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27 443,50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562CBC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99,93</w:t>
            </w:r>
          </w:p>
        </w:tc>
      </w:tr>
      <w:tr w:rsidR="00B126B9" w:rsidTr="007821B7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B126B9" w:rsidP="00B1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Nakladanie s odpadmi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22598F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22598F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12 530,67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562CBC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83,26</w:t>
            </w:r>
          </w:p>
        </w:tc>
      </w:tr>
      <w:tr w:rsidR="00B126B9" w:rsidTr="007821B7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B126B9" w:rsidP="00B1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Ochrana životného prostredia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22598F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22598F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0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090,28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562CBC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81,97</w:t>
            </w:r>
          </w:p>
        </w:tc>
      </w:tr>
      <w:tr w:rsidR="00B126B9" w:rsidTr="007821B7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B126B9" w:rsidP="00B1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Verejné osvetlenie, rozhlas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1C7802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1C7802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3 859,14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562CBC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94,12</w:t>
            </w:r>
          </w:p>
        </w:tc>
      </w:tr>
      <w:tr w:rsidR="00B126B9" w:rsidTr="007821B7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B126B9" w:rsidP="00B1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Rekreačné a športové služby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1C7802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1C7802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562CBC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92,60</w:t>
            </w:r>
          </w:p>
        </w:tc>
      </w:tr>
      <w:tr w:rsidR="00B126B9" w:rsidTr="007821B7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B126B9" w:rsidP="00B1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Kultúra – kultúrne služby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1C7802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1C7802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1 920,09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7C5BE6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44,96</w:t>
            </w:r>
          </w:p>
        </w:tc>
      </w:tr>
      <w:tr w:rsidR="00B126B9" w:rsidTr="007821B7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B126B9" w:rsidP="00B1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Cintorín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1C7802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1C7802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2 532,99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7C5BE6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110,61</w:t>
            </w:r>
          </w:p>
        </w:tc>
      </w:tr>
      <w:tr w:rsidR="00B126B9" w:rsidTr="007821B7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B126B9" w:rsidP="00B1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Materská škola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1C7802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1C7802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39 006,78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7C5BE6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94,87</w:t>
            </w:r>
          </w:p>
        </w:tc>
      </w:tr>
      <w:tr w:rsidR="00B126B9" w:rsidRPr="00847A48" w:rsidTr="001C7802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7821B7" w:rsidP="00B1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Dôchodcovia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1C7802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1C7802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700,65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7C5BE6" w:rsidP="0009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140,13</w:t>
            </w:r>
          </w:p>
        </w:tc>
      </w:tr>
      <w:tr w:rsidR="001C7802" w:rsidRPr="001C7802" w:rsidTr="001C7802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1C7802" w:rsidRDefault="007821B7" w:rsidP="007821B7">
            <w:pPr>
              <w:rPr>
                <w:rFonts w:ascii="Times New Roman" w:hAnsi="Times New Roman" w:cs="Times New Roman"/>
                <w:color w:val="auto"/>
              </w:rPr>
            </w:pPr>
            <w:r w:rsidRPr="001C7802">
              <w:rPr>
                <w:rFonts w:ascii="Times New Roman" w:hAnsi="Times New Roman" w:cs="Times New Roman"/>
                <w:color w:val="auto"/>
              </w:rPr>
              <w:t>Výdavky z transferov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1C7802" w:rsidRDefault="001A3180" w:rsidP="00090FA3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1C7802">
              <w:rPr>
                <w:rFonts w:ascii="Times New Roman" w:hAnsi="Times New Roman" w:cs="Times New Roman"/>
                <w:color w:val="auto"/>
              </w:rPr>
              <w:t>101 971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1C7802" w:rsidRDefault="001A3180" w:rsidP="00090FA3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1C7802">
              <w:rPr>
                <w:rFonts w:ascii="Times New Roman" w:hAnsi="Times New Roman" w:cs="Times New Roman"/>
                <w:color w:val="auto"/>
              </w:rPr>
              <w:t>93 024,75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1C7802" w:rsidRDefault="00CC1A19" w:rsidP="00090FA3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91,22</w:t>
            </w:r>
          </w:p>
        </w:tc>
      </w:tr>
    </w:tbl>
    <w:p w:rsidR="005575B4" w:rsidRDefault="005575B4" w:rsidP="00774CCA">
      <w:pPr>
        <w:jc w:val="both"/>
        <w:rPr>
          <w:rFonts w:ascii="Times New Roman" w:hAnsi="Times New Roman" w:cs="Times New Roman"/>
          <w:b/>
          <w:u w:val="single"/>
        </w:rPr>
      </w:pPr>
    </w:p>
    <w:p w:rsidR="001A3180" w:rsidRDefault="00FF7EB3" w:rsidP="00774CC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Textová časť - v</w:t>
      </w:r>
      <w:r w:rsidR="001A3180">
        <w:rPr>
          <w:rFonts w:ascii="Times New Roman" w:hAnsi="Times New Roman" w:cs="Times New Roman"/>
          <w:b/>
          <w:u w:val="single"/>
        </w:rPr>
        <w:t xml:space="preserve">ýdavky transferov: </w:t>
      </w:r>
    </w:p>
    <w:p w:rsidR="001A3180" w:rsidRPr="001A3180" w:rsidRDefault="001A3180" w:rsidP="00774C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Materská škola 1</w:t>
      </w:r>
      <w:r w:rsidR="005575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030 EUR, evidencia obyvateľov</w:t>
      </w:r>
      <w:r w:rsidR="005575B4">
        <w:rPr>
          <w:rFonts w:ascii="Times New Roman" w:hAnsi="Times New Roman" w:cs="Times New Roman"/>
        </w:rPr>
        <w:t xml:space="preserve">, doprava, ŽP 261,84 EUR,  </w:t>
      </w:r>
      <w:r w:rsidR="00FF7EB3">
        <w:rPr>
          <w:rFonts w:ascii="Times New Roman" w:hAnsi="Times New Roman" w:cs="Times New Roman"/>
        </w:rPr>
        <w:t>Odstraňovani</w:t>
      </w:r>
      <w:r w:rsidR="005575B4">
        <w:rPr>
          <w:rFonts w:ascii="Times New Roman" w:hAnsi="Times New Roman" w:cs="Times New Roman"/>
        </w:rPr>
        <w:t>e skládok 70 513,90 EUR, voľby , príspevok hasičom, CO 1 564,44 EUR, Podpora zamestnanosti 19 654,57 EUR</w:t>
      </w:r>
    </w:p>
    <w:p w:rsidR="001A3180" w:rsidRDefault="001A3180" w:rsidP="00774CCA">
      <w:pPr>
        <w:jc w:val="both"/>
        <w:rPr>
          <w:rFonts w:ascii="Times New Roman" w:hAnsi="Times New Roman" w:cs="Times New Roman"/>
          <w:b/>
          <w:u w:val="single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u w:val="single"/>
        </w:rPr>
      </w:pPr>
      <w:r w:rsidRPr="00DF76B0">
        <w:rPr>
          <w:rFonts w:ascii="Times New Roman" w:hAnsi="Times New Roman" w:cs="Times New Roman"/>
          <w:b/>
          <w:u w:val="single"/>
        </w:rPr>
        <w:t>Textová časť – bežné výdavky:</w:t>
      </w:r>
    </w:p>
    <w:p w:rsidR="00774CCA" w:rsidRPr="00DF76B0" w:rsidRDefault="00774CCA" w:rsidP="00774CCA">
      <w:pPr>
        <w:widowControl/>
        <w:numPr>
          <w:ilvl w:val="0"/>
          <w:numId w:val="27"/>
        </w:numPr>
        <w:tabs>
          <w:tab w:val="right" w:pos="284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Mzdy, platy, služobné príjmy a ostatné osobné vyrovnania</w:t>
      </w:r>
    </w:p>
    <w:p w:rsidR="00482DA2" w:rsidRDefault="00774CCA" w:rsidP="00482DA2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Z rozpočtovaných </w:t>
      </w:r>
      <w:r w:rsidR="00482DA2">
        <w:rPr>
          <w:rFonts w:ascii="Times New Roman" w:hAnsi="Times New Roman" w:cs="Times New Roman"/>
        </w:rPr>
        <w:t xml:space="preserve">78 000 </w:t>
      </w:r>
      <w:r w:rsidRPr="00DF76B0">
        <w:rPr>
          <w:rFonts w:ascii="Times New Roman" w:hAnsi="Times New Roman" w:cs="Times New Roman"/>
        </w:rPr>
        <w:t>EUR bolo skutočné čerpanie k 31.12.201</w:t>
      </w:r>
      <w:r w:rsidR="00B50F79">
        <w:rPr>
          <w:rFonts w:ascii="Times New Roman" w:hAnsi="Times New Roman" w:cs="Times New Roman"/>
        </w:rPr>
        <w:t>6</w:t>
      </w:r>
      <w:r w:rsidRPr="00DF76B0">
        <w:rPr>
          <w:rFonts w:ascii="Times New Roman" w:hAnsi="Times New Roman" w:cs="Times New Roman"/>
        </w:rPr>
        <w:t xml:space="preserve"> v sume.</w:t>
      </w:r>
      <w:r w:rsidR="00482DA2">
        <w:rPr>
          <w:rFonts w:ascii="Times New Roman" w:hAnsi="Times New Roman" w:cs="Times New Roman"/>
        </w:rPr>
        <w:t xml:space="preserve"> 68 810,84 </w:t>
      </w:r>
      <w:r w:rsidRPr="00DF76B0">
        <w:rPr>
          <w:rFonts w:ascii="Times New Roman" w:hAnsi="Times New Roman" w:cs="Times New Roman"/>
        </w:rPr>
        <w:t xml:space="preserve"> EUR, čo je </w:t>
      </w:r>
      <w:r w:rsidR="00482DA2">
        <w:rPr>
          <w:rFonts w:ascii="Times New Roman" w:hAnsi="Times New Roman" w:cs="Times New Roman"/>
        </w:rPr>
        <w:t>88,21</w:t>
      </w:r>
      <w:r w:rsidRPr="00DF76B0">
        <w:rPr>
          <w:rFonts w:ascii="Times New Roman" w:hAnsi="Times New Roman" w:cs="Times New Roman"/>
        </w:rPr>
        <w:t xml:space="preserve"> % čerpanie. Patria sem mzdové prostriedky pracovníkov OcÚ,</w:t>
      </w:r>
      <w:r w:rsidR="00482DA2">
        <w:rPr>
          <w:rFonts w:ascii="Times New Roman" w:hAnsi="Times New Roman" w:cs="Times New Roman"/>
        </w:rPr>
        <w:t xml:space="preserve"> poslancov, kronikárky,</w:t>
      </w:r>
      <w:r w:rsidRPr="00DF76B0">
        <w:rPr>
          <w:rFonts w:ascii="Times New Roman" w:hAnsi="Times New Roman" w:cs="Times New Roman"/>
        </w:rPr>
        <w:t xml:space="preserve"> aktivačných pracovníkov a pracovníkov </w:t>
      </w:r>
      <w:r w:rsidR="00482DA2">
        <w:rPr>
          <w:rFonts w:ascii="Times New Roman" w:hAnsi="Times New Roman" w:cs="Times New Roman"/>
        </w:rPr>
        <w:t>Materskej školy.</w:t>
      </w:r>
    </w:p>
    <w:p w:rsidR="00774CCA" w:rsidRPr="00DF76B0" w:rsidRDefault="00774CCA" w:rsidP="00482DA2">
      <w:pPr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Poistné a príspevok do poisťovní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Z rozpočtovaných  </w:t>
      </w:r>
      <w:r w:rsidR="00482DA2">
        <w:rPr>
          <w:rFonts w:ascii="Times New Roman" w:hAnsi="Times New Roman" w:cs="Times New Roman"/>
        </w:rPr>
        <w:t>32 620</w:t>
      </w:r>
      <w:r w:rsidRPr="00DF76B0">
        <w:rPr>
          <w:rFonts w:ascii="Times New Roman" w:hAnsi="Times New Roman" w:cs="Times New Roman"/>
        </w:rPr>
        <w:t xml:space="preserve"> EUR bolo skutočne čerpané k 31.12.201</w:t>
      </w:r>
      <w:r w:rsidR="00B50F79">
        <w:rPr>
          <w:rFonts w:ascii="Times New Roman" w:hAnsi="Times New Roman" w:cs="Times New Roman"/>
        </w:rPr>
        <w:t>6</w:t>
      </w:r>
      <w:r w:rsidRPr="00DF76B0">
        <w:rPr>
          <w:rFonts w:ascii="Times New Roman" w:hAnsi="Times New Roman" w:cs="Times New Roman"/>
        </w:rPr>
        <w:t xml:space="preserve"> v</w:t>
      </w:r>
      <w:r w:rsidR="00482DA2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482DA2">
        <w:rPr>
          <w:rFonts w:ascii="Times New Roman" w:hAnsi="Times New Roman" w:cs="Times New Roman"/>
        </w:rPr>
        <w:t xml:space="preserve"> 24 108,59</w:t>
      </w:r>
      <w:r w:rsidRPr="00DF76B0">
        <w:rPr>
          <w:rFonts w:ascii="Times New Roman" w:hAnsi="Times New Roman" w:cs="Times New Roman"/>
        </w:rPr>
        <w:t xml:space="preserve">.EUR, čo je </w:t>
      </w:r>
      <w:r w:rsidR="00482DA2">
        <w:rPr>
          <w:rFonts w:ascii="Times New Roman" w:hAnsi="Times New Roman" w:cs="Times New Roman"/>
        </w:rPr>
        <w:t>73,90</w:t>
      </w:r>
      <w:r w:rsidRPr="00DF76B0">
        <w:rPr>
          <w:rFonts w:ascii="Times New Roman" w:hAnsi="Times New Roman" w:cs="Times New Roman"/>
        </w:rPr>
        <w:t xml:space="preserve"> % čerpanie. </w:t>
      </w:r>
    </w:p>
    <w:p w:rsidR="00774CCA" w:rsidRPr="00DF76B0" w:rsidRDefault="00774CCA" w:rsidP="00774CCA">
      <w:pPr>
        <w:widowControl/>
        <w:numPr>
          <w:ilvl w:val="0"/>
          <w:numId w:val="27"/>
        </w:numPr>
        <w:tabs>
          <w:tab w:val="right" w:pos="284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Tovary a služby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Z rozpočtovaných </w:t>
      </w:r>
      <w:r w:rsidR="00482DA2">
        <w:rPr>
          <w:rFonts w:ascii="Times New Roman" w:hAnsi="Times New Roman" w:cs="Times New Roman"/>
        </w:rPr>
        <w:t>167 783</w:t>
      </w:r>
      <w:r w:rsidRPr="00DF76B0">
        <w:rPr>
          <w:rFonts w:ascii="Times New Roman" w:hAnsi="Times New Roman" w:cs="Times New Roman"/>
        </w:rPr>
        <w:t xml:space="preserve"> EUR bolo skutočne čerpané k 31.12.201</w:t>
      </w:r>
      <w:r w:rsidR="00B50F79">
        <w:rPr>
          <w:rFonts w:ascii="Times New Roman" w:hAnsi="Times New Roman" w:cs="Times New Roman"/>
        </w:rPr>
        <w:t>6</w:t>
      </w:r>
      <w:r w:rsidRPr="00DF76B0">
        <w:rPr>
          <w:rFonts w:ascii="Times New Roman" w:hAnsi="Times New Roman" w:cs="Times New Roman"/>
        </w:rPr>
        <w:t xml:space="preserve"> v sume</w:t>
      </w:r>
      <w:r w:rsidR="00482DA2">
        <w:rPr>
          <w:rFonts w:ascii="Times New Roman" w:hAnsi="Times New Roman" w:cs="Times New Roman"/>
        </w:rPr>
        <w:t xml:space="preserve"> 162 045,84</w:t>
      </w:r>
      <w:r w:rsidRPr="00DF76B0">
        <w:rPr>
          <w:rFonts w:ascii="Times New Roman" w:hAnsi="Times New Roman" w:cs="Times New Roman"/>
        </w:rPr>
        <w:t xml:space="preserve"> EUR, čo je </w:t>
      </w:r>
      <w:r w:rsidR="00482DA2">
        <w:rPr>
          <w:rFonts w:ascii="Times New Roman" w:hAnsi="Times New Roman" w:cs="Times New Roman"/>
        </w:rPr>
        <w:t xml:space="preserve">96,58 </w:t>
      </w:r>
      <w:r w:rsidRPr="00DF76B0">
        <w:rPr>
          <w:rFonts w:ascii="Times New Roman" w:hAnsi="Times New Roman" w:cs="Times New Roman"/>
        </w:rPr>
        <w:t xml:space="preserve"> % čerpanie. Ide o prevádzkové výdavky všetkých stredísk OcÚ, ako sú cestovné náhrady, energie, materiál, dopravné, rutinná a štandardná údržba, nájomné za nájom a ostatné tovary a služby.</w:t>
      </w:r>
    </w:p>
    <w:p w:rsidR="00774CCA" w:rsidRPr="00DF76B0" w:rsidRDefault="00774CCA" w:rsidP="00774CCA">
      <w:pPr>
        <w:widowControl/>
        <w:numPr>
          <w:ilvl w:val="0"/>
          <w:numId w:val="27"/>
        </w:numPr>
        <w:tabs>
          <w:tab w:val="right" w:pos="284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Bežné transfery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Z rozpočtovaných </w:t>
      </w:r>
      <w:r w:rsidR="00482DA2">
        <w:rPr>
          <w:rFonts w:ascii="Times New Roman" w:hAnsi="Times New Roman" w:cs="Times New Roman"/>
        </w:rPr>
        <w:t xml:space="preserve">3 280 </w:t>
      </w:r>
      <w:r w:rsidRPr="00DF76B0">
        <w:rPr>
          <w:rFonts w:ascii="Times New Roman" w:hAnsi="Times New Roman" w:cs="Times New Roman"/>
        </w:rPr>
        <w:t>EUR bolo skutočne čerpané k 31.12.201</w:t>
      </w:r>
      <w:r w:rsidR="00B50F79">
        <w:rPr>
          <w:rFonts w:ascii="Times New Roman" w:hAnsi="Times New Roman" w:cs="Times New Roman"/>
        </w:rPr>
        <w:t>6</w:t>
      </w:r>
      <w:r w:rsidRPr="00DF76B0">
        <w:rPr>
          <w:rFonts w:ascii="Times New Roman" w:hAnsi="Times New Roman" w:cs="Times New Roman"/>
        </w:rPr>
        <w:t xml:space="preserve"> v</w:t>
      </w:r>
      <w:r w:rsidR="00482DA2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482DA2">
        <w:rPr>
          <w:rFonts w:ascii="Times New Roman" w:hAnsi="Times New Roman" w:cs="Times New Roman"/>
        </w:rPr>
        <w:t xml:space="preserve"> 3274,23 </w:t>
      </w:r>
      <w:r w:rsidRPr="00DF76B0">
        <w:rPr>
          <w:rFonts w:ascii="Times New Roman" w:hAnsi="Times New Roman" w:cs="Times New Roman"/>
        </w:rPr>
        <w:t>EUR, čo predstavuje</w:t>
      </w:r>
      <w:r w:rsidR="00482DA2">
        <w:rPr>
          <w:rFonts w:ascii="Times New Roman" w:hAnsi="Times New Roman" w:cs="Times New Roman"/>
        </w:rPr>
        <w:t xml:space="preserve"> 99,82</w:t>
      </w:r>
      <w:r w:rsidRPr="00DF76B0">
        <w:rPr>
          <w:rFonts w:ascii="Times New Roman" w:hAnsi="Times New Roman" w:cs="Times New Roman"/>
        </w:rPr>
        <w:t xml:space="preserve"> % čerpanie.</w:t>
      </w:r>
    </w:p>
    <w:p w:rsidR="00774CCA" w:rsidRPr="00DF76B0" w:rsidRDefault="00774CCA" w:rsidP="00774CCA">
      <w:pPr>
        <w:outlineLvl w:val="0"/>
        <w:rPr>
          <w:rFonts w:ascii="Times New Roman" w:hAnsi="Times New Roman" w:cs="Times New Roman"/>
          <w:b/>
          <w:i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FF0000"/>
        </w:rPr>
      </w:pPr>
      <w:r w:rsidRPr="00DF76B0">
        <w:rPr>
          <w:rFonts w:ascii="Times New Roman" w:hAnsi="Times New Roman" w:cs="Times New Roman"/>
          <w:b/>
          <w:color w:val="FF0000"/>
        </w:rPr>
        <w:t>2) Kapitálové výdavky :</w:t>
      </w: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DF76B0" w:rsidTr="00DF76B0">
        <w:tc>
          <w:tcPr>
            <w:tcW w:w="3070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Rozpočet na rok 201</w:t>
            </w:r>
            <w:r w:rsidR="00DF76B0" w:rsidRPr="00DF76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Skutočnosť k 31.12.201</w:t>
            </w:r>
            <w:r w:rsidR="00DF76B0" w:rsidRPr="00DF76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% plnenia</w:t>
            </w:r>
          </w:p>
        </w:tc>
      </w:tr>
      <w:tr w:rsidR="00774CCA" w:rsidRPr="00DF76B0" w:rsidTr="00DF76B0">
        <w:tc>
          <w:tcPr>
            <w:tcW w:w="3070" w:type="dxa"/>
          </w:tcPr>
          <w:p w:rsidR="00774CCA" w:rsidRPr="00DF76B0" w:rsidRDefault="00B25757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17 050</w:t>
            </w:r>
          </w:p>
        </w:tc>
        <w:tc>
          <w:tcPr>
            <w:tcW w:w="3071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</w:t>
            </w:r>
            <w:r w:rsidR="00B25757">
              <w:rPr>
                <w:rFonts w:ascii="Times New Roman" w:hAnsi="Times New Roman" w:cs="Times New Roman"/>
              </w:rPr>
              <w:t>11 048,59</w:t>
            </w:r>
            <w:r w:rsidRPr="00DF76B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071" w:type="dxa"/>
          </w:tcPr>
          <w:p w:rsidR="00774CCA" w:rsidRPr="00B25757" w:rsidRDefault="00B25757" w:rsidP="00B25757">
            <w:pPr>
              <w:jc w:val="center"/>
              <w:rPr>
                <w:rFonts w:ascii="Times New Roman" w:hAnsi="Times New Roman" w:cs="Times New Roman"/>
              </w:rPr>
            </w:pPr>
            <w:r w:rsidRPr="00B25757">
              <w:rPr>
                <w:rFonts w:ascii="Times New Roman" w:hAnsi="Times New Roman" w:cs="Times New Roman"/>
              </w:rPr>
              <w:t>64,80</w:t>
            </w:r>
          </w:p>
        </w:tc>
      </w:tr>
    </w:tbl>
    <w:p w:rsidR="00774CCA" w:rsidRPr="00DF76B0" w:rsidRDefault="00774CCA" w:rsidP="00774CCA">
      <w:pPr>
        <w:outlineLvl w:val="0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outlineLvl w:val="0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v tom :</w:t>
      </w:r>
    </w:p>
    <w:p w:rsidR="00774CCA" w:rsidRPr="00DF76B0" w:rsidRDefault="00774CCA" w:rsidP="00774CCA">
      <w:pPr>
        <w:ind w:left="360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1649"/>
        <w:gridCol w:w="1800"/>
        <w:gridCol w:w="1721"/>
      </w:tblGrid>
      <w:tr w:rsidR="00774CCA" w:rsidRPr="00DF76B0" w:rsidTr="00B25757">
        <w:tc>
          <w:tcPr>
            <w:tcW w:w="3931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Funkčná klasifikácia</w:t>
            </w:r>
          </w:p>
        </w:tc>
        <w:tc>
          <w:tcPr>
            <w:tcW w:w="1649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rozpočet</w:t>
            </w:r>
          </w:p>
        </w:tc>
        <w:tc>
          <w:tcPr>
            <w:tcW w:w="1800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skutočnosť</w:t>
            </w:r>
          </w:p>
        </w:tc>
        <w:tc>
          <w:tcPr>
            <w:tcW w:w="172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% plnenia</w:t>
            </w:r>
          </w:p>
        </w:tc>
      </w:tr>
      <w:tr w:rsidR="00774CCA" w:rsidRPr="00DF76B0" w:rsidTr="00B25757">
        <w:tc>
          <w:tcPr>
            <w:tcW w:w="3931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Výdavky verejnej správy</w:t>
            </w:r>
          </w:p>
        </w:tc>
        <w:tc>
          <w:tcPr>
            <w:tcW w:w="1649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B25757">
        <w:tc>
          <w:tcPr>
            <w:tcW w:w="3931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Ekonomická oblasť</w:t>
            </w:r>
          </w:p>
        </w:tc>
        <w:tc>
          <w:tcPr>
            <w:tcW w:w="1649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B25757">
        <w:tc>
          <w:tcPr>
            <w:tcW w:w="3931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Ochrana životného prostredia</w:t>
            </w:r>
          </w:p>
        </w:tc>
        <w:tc>
          <w:tcPr>
            <w:tcW w:w="1649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B25757">
        <w:tc>
          <w:tcPr>
            <w:tcW w:w="3931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Bývanie a občianska vybavenosť</w:t>
            </w:r>
          </w:p>
        </w:tc>
        <w:tc>
          <w:tcPr>
            <w:tcW w:w="1649" w:type="dxa"/>
          </w:tcPr>
          <w:p w:rsidR="00774CCA" w:rsidRPr="00DF76B0" w:rsidRDefault="002C1FBD" w:rsidP="002C1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17 050</w:t>
            </w:r>
          </w:p>
        </w:tc>
        <w:tc>
          <w:tcPr>
            <w:tcW w:w="1800" w:type="dxa"/>
          </w:tcPr>
          <w:p w:rsidR="00774CCA" w:rsidRPr="00DF76B0" w:rsidRDefault="002C1FBD" w:rsidP="002C1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11 048,59</w:t>
            </w:r>
          </w:p>
        </w:tc>
        <w:tc>
          <w:tcPr>
            <w:tcW w:w="1721" w:type="dxa"/>
          </w:tcPr>
          <w:p w:rsidR="00774CCA" w:rsidRPr="00DF76B0" w:rsidRDefault="002C1FBD" w:rsidP="002C1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64,80</w:t>
            </w:r>
          </w:p>
        </w:tc>
      </w:tr>
      <w:tr w:rsidR="00774CCA" w:rsidRPr="00DF76B0" w:rsidTr="00B25757">
        <w:tc>
          <w:tcPr>
            <w:tcW w:w="3931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B25757">
        <w:tc>
          <w:tcPr>
            <w:tcW w:w="3931" w:type="dxa"/>
          </w:tcPr>
          <w:p w:rsidR="00774CCA" w:rsidRPr="00465F62" w:rsidRDefault="00465F62" w:rsidP="00DF76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Spolu:</w:t>
            </w:r>
          </w:p>
        </w:tc>
        <w:tc>
          <w:tcPr>
            <w:tcW w:w="1649" w:type="dxa"/>
          </w:tcPr>
          <w:p w:rsidR="00774CCA" w:rsidRPr="00465F62" w:rsidRDefault="00465F62" w:rsidP="00465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62">
              <w:rPr>
                <w:rFonts w:ascii="Times New Roman" w:hAnsi="Times New Roman" w:cs="Times New Roman"/>
                <w:b/>
              </w:rPr>
              <w:t>17 050</w:t>
            </w:r>
          </w:p>
        </w:tc>
        <w:tc>
          <w:tcPr>
            <w:tcW w:w="1800" w:type="dxa"/>
          </w:tcPr>
          <w:p w:rsidR="00774CCA" w:rsidRPr="00465F62" w:rsidRDefault="00465F62" w:rsidP="00465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62">
              <w:rPr>
                <w:rFonts w:ascii="Times New Roman" w:hAnsi="Times New Roman" w:cs="Times New Roman"/>
                <w:b/>
              </w:rPr>
              <w:t>11 048,59</w:t>
            </w:r>
          </w:p>
        </w:tc>
        <w:tc>
          <w:tcPr>
            <w:tcW w:w="1721" w:type="dxa"/>
          </w:tcPr>
          <w:p w:rsidR="00774CCA" w:rsidRPr="00465F62" w:rsidRDefault="00465F62" w:rsidP="00465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62">
              <w:rPr>
                <w:rFonts w:ascii="Times New Roman" w:hAnsi="Times New Roman" w:cs="Times New Roman"/>
                <w:b/>
              </w:rPr>
              <w:t>64,80</w:t>
            </w:r>
          </w:p>
        </w:tc>
      </w:tr>
    </w:tbl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u w:val="single"/>
        </w:rPr>
      </w:pPr>
      <w:r w:rsidRPr="00DF76B0">
        <w:rPr>
          <w:rFonts w:ascii="Times New Roman" w:hAnsi="Times New Roman" w:cs="Times New Roman"/>
          <w:b/>
          <w:u w:val="single"/>
        </w:rPr>
        <w:t>Textová časť – kapitálové výdavky :</w:t>
      </w:r>
    </w:p>
    <w:p w:rsidR="002C1FBD" w:rsidRPr="00DF76B0" w:rsidRDefault="00774CCA" w:rsidP="002C1FBD">
      <w:pPr>
        <w:widowControl/>
        <w:numPr>
          <w:ilvl w:val="0"/>
          <w:numId w:val="28"/>
        </w:numPr>
        <w:tabs>
          <w:tab w:val="right" w:pos="284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Výdavky verejnej správy</w:t>
      </w:r>
      <w:r w:rsidR="002C1FBD">
        <w:rPr>
          <w:rFonts w:ascii="Times New Roman" w:hAnsi="Times New Roman" w:cs="Times New Roman"/>
          <w:b/>
        </w:rPr>
        <w:t xml:space="preserve"> - </w:t>
      </w:r>
      <w:r w:rsidR="002C1FBD" w:rsidRPr="00DF76B0">
        <w:rPr>
          <w:rFonts w:ascii="Times New Roman" w:hAnsi="Times New Roman" w:cs="Times New Roman"/>
          <w:b/>
        </w:rPr>
        <w:t>výstavba</w:t>
      </w:r>
    </w:p>
    <w:p w:rsidR="00774CCA" w:rsidRPr="00DF76B0" w:rsidRDefault="00774CCA" w:rsidP="00774CCA">
      <w:pPr>
        <w:ind w:left="360"/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Ide o nasledovné investičné akcie :</w:t>
      </w:r>
    </w:p>
    <w:p w:rsidR="00774CCA" w:rsidRPr="00DF76B0" w:rsidRDefault="00774CCA" w:rsidP="00774CCA">
      <w:pPr>
        <w:widowControl/>
        <w:numPr>
          <w:ilvl w:val="0"/>
          <w:numId w:val="7"/>
        </w:numPr>
        <w:tabs>
          <w:tab w:val="clear" w:pos="720"/>
          <w:tab w:val="num" w:pos="567"/>
          <w:tab w:val="right" w:pos="5580"/>
        </w:tabs>
        <w:ind w:left="567" w:hanging="207"/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nákup </w:t>
      </w:r>
      <w:r w:rsidR="002C1FBD">
        <w:rPr>
          <w:rFonts w:ascii="Times New Roman" w:hAnsi="Times New Roman" w:cs="Times New Roman"/>
        </w:rPr>
        <w:t xml:space="preserve">pozemku  </w:t>
      </w:r>
      <w:r w:rsidRPr="00DF76B0">
        <w:rPr>
          <w:rFonts w:ascii="Times New Roman" w:hAnsi="Times New Roman" w:cs="Times New Roman"/>
        </w:rPr>
        <w:t xml:space="preserve"> v</w:t>
      </w:r>
      <w:r w:rsidR="002C1FBD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2C1FBD">
        <w:rPr>
          <w:rFonts w:ascii="Times New Roman" w:hAnsi="Times New Roman" w:cs="Times New Roman"/>
        </w:rPr>
        <w:t xml:space="preserve">  </w:t>
      </w:r>
      <w:r w:rsidR="00EB11F1">
        <w:rPr>
          <w:rFonts w:ascii="Times New Roman" w:hAnsi="Times New Roman" w:cs="Times New Roman"/>
        </w:rPr>
        <w:t>575 EUR</w:t>
      </w:r>
    </w:p>
    <w:p w:rsidR="00774CCA" w:rsidRPr="00DF76B0" w:rsidRDefault="00774CCA" w:rsidP="00774CCA">
      <w:pPr>
        <w:widowControl/>
        <w:numPr>
          <w:ilvl w:val="0"/>
          <w:numId w:val="7"/>
        </w:numPr>
        <w:tabs>
          <w:tab w:val="clear" w:pos="720"/>
          <w:tab w:val="num" w:pos="567"/>
          <w:tab w:val="right" w:pos="5580"/>
        </w:tabs>
        <w:ind w:left="567" w:hanging="207"/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nákup </w:t>
      </w:r>
      <w:r w:rsidR="002C1FBD">
        <w:rPr>
          <w:rFonts w:ascii="Times New Roman" w:hAnsi="Times New Roman" w:cs="Times New Roman"/>
        </w:rPr>
        <w:t xml:space="preserve"> drevenice </w:t>
      </w:r>
      <w:r w:rsidRPr="00DF76B0">
        <w:rPr>
          <w:rFonts w:ascii="Times New Roman" w:hAnsi="Times New Roman" w:cs="Times New Roman"/>
        </w:rPr>
        <w:t xml:space="preserve"> sume</w:t>
      </w:r>
      <w:r w:rsidR="002C1FBD">
        <w:rPr>
          <w:rFonts w:ascii="Times New Roman" w:hAnsi="Times New Roman" w:cs="Times New Roman"/>
        </w:rPr>
        <w:t xml:space="preserve"> 3 500 </w:t>
      </w:r>
      <w:r w:rsidRPr="00DF76B0">
        <w:rPr>
          <w:rFonts w:ascii="Times New Roman" w:hAnsi="Times New Roman" w:cs="Times New Roman"/>
        </w:rPr>
        <w:t>EUR</w:t>
      </w:r>
    </w:p>
    <w:p w:rsidR="00774CCA" w:rsidRPr="00DF76B0" w:rsidRDefault="002C1FBD" w:rsidP="00774CCA">
      <w:pPr>
        <w:widowControl/>
        <w:numPr>
          <w:ilvl w:val="0"/>
          <w:numId w:val="7"/>
        </w:numPr>
        <w:tabs>
          <w:tab w:val="clear" w:pos="720"/>
          <w:tab w:val="num" w:pos="567"/>
          <w:tab w:val="right" w:pos="5580"/>
        </w:tabs>
        <w:ind w:left="567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budovanie MK </w:t>
      </w:r>
      <w:r w:rsidR="00774CCA" w:rsidRPr="00DF76B0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="00774CCA" w:rsidRPr="00DF76B0">
        <w:rPr>
          <w:rFonts w:ascii="Times New Roman" w:hAnsi="Times New Roman" w:cs="Times New Roman"/>
        </w:rPr>
        <w:t>sume</w:t>
      </w:r>
      <w:r>
        <w:rPr>
          <w:rFonts w:ascii="Times New Roman" w:hAnsi="Times New Roman" w:cs="Times New Roman"/>
        </w:rPr>
        <w:t xml:space="preserve"> 6 973,59</w:t>
      </w:r>
      <w:r w:rsidR="00774CCA" w:rsidRPr="00DF76B0">
        <w:rPr>
          <w:rFonts w:ascii="Times New Roman" w:hAnsi="Times New Roman" w:cs="Times New Roman"/>
        </w:rPr>
        <w:t xml:space="preserve"> EUR  </w:t>
      </w:r>
    </w:p>
    <w:p w:rsidR="00D246EE" w:rsidRDefault="00D246EE" w:rsidP="00774CCA">
      <w:pPr>
        <w:rPr>
          <w:rFonts w:ascii="Times New Roman" w:hAnsi="Times New Roman" w:cs="Times New Roman"/>
          <w:b/>
          <w:color w:val="FF0000"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FF0000"/>
        </w:rPr>
      </w:pPr>
      <w:r w:rsidRPr="00DF76B0">
        <w:rPr>
          <w:rFonts w:ascii="Times New Roman" w:hAnsi="Times New Roman" w:cs="Times New Roman"/>
          <w:b/>
          <w:color w:val="FF0000"/>
        </w:rPr>
        <w:t>3) Výdavkové finančné operácie :</w:t>
      </w: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DF76B0" w:rsidTr="00DF76B0">
        <w:tc>
          <w:tcPr>
            <w:tcW w:w="3070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Rozpočet na rok 201</w:t>
            </w:r>
            <w:r w:rsidR="00DF76B0" w:rsidRPr="00DF76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Skutočnosť k 31.12.201</w:t>
            </w:r>
            <w:r w:rsidR="00DF76B0" w:rsidRPr="00DF76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% plnenia</w:t>
            </w:r>
          </w:p>
        </w:tc>
      </w:tr>
      <w:tr w:rsidR="00774CCA" w:rsidRPr="00DF76B0" w:rsidTr="00DF76B0">
        <w:tc>
          <w:tcPr>
            <w:tcW w:w="3070" w:type="dxa"/>
          </w:tcPr>
          <w:p w:rsidR="00774CCA" w:rsidRPr="00DF76B0" w:rsidRDefault="00EB11F1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4 050</w:t>
            </w:r>
          </w:p>
        </w:tc>
        <w:tc>
          <w:tcPr>
            <w:tcW w:w="3071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     </w:t>
            </w:r>
            <w:r w:rsidR="00EB11F1">
              <w:rPr>
                <w:rFonts w:ascii="Times New Roman" w:hAnsi="Times New Roman" w:cs="Times New Roman"/>
              </w:rPr>
              <w:t>3 920</w:t>
            </w:r>
          </w:p>
        </w:tc>
        <w:tc>
          <w:tcPr>
            <w:tcW w:w="3071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F76B0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646844">
              <w:rPr>
                <w:rFonts w:ascii="Times New Roman" w:hAnsi="Times New Roman" w:cs="Times New Roman"/>
                <w:b/>
              </w:rPr>
              <w:t>96,79</w:t>
            </w:r>
          </w:p>
        </w:tc>
      </w:tr>
    </w:tbl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u w:val="single"/>
        </w:rPr>
      </w:pPr>
      <w:r w:rsidRPr="00DF76B0">
        <w:rPr>
          <w:rFonts w:ascii="Times New Roman" w:hAnsi="Times New Roman" w:cs="Times New Roman"/>
          <w:b/>
          <w:u w:val="single"/>
        </w:rPr>
        <w:t xml:space="preserve">Textová časť – výdavkové finančné operácie: 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Z rozpočtovaných </w:t>
      </w:r>
      <w:r w:rsidR="00646844">
        <w:rPr>
          <w:rFonts w:ascii="Times New Roman" w:hAnsi="Times New Roman" w:cs="Times New Roman"/>
        </w:rPr>
        <w:t>4</w:t>
      </w:r>
      <w:r w:rsidR="00D246EE">
        <w:rPr>
          <w:rFonts w:ascii="Times New Roman" w:hAnsi="Times New Roman" w:cs="Times New Roman"/>
        </w:rPr>
        <w:t xml:space="preserve"> </w:t>
      </w:r>
      <w:r w:rsidR="00646844">
        <w:rPr>
          <w:rFonts w:ascii="Times New Roman" w:hAnsi="Times New Roman" w:cs="Times New Roman"/>
        </w:rPr>
        <w:t>050</w:t>
      </w:r>
      <w:r w:rsidRPr="00DF76B0">
        <w:rPr>
          <w:rFonts w:ascii="Times New Roman" w:hAnsi="Times New Roman" w:cs="Times New Roman"/>
        </w:rPr>
        <w:t xml:space="preserve"> EUR na splácanie istiny z prijat</w:t>
      </w:r>
      <w:r w:rsidR="00646844">
        <w:rPr>
          <w:rFonts w:ascii="Times New Roman" w:hAnsi="Times New Roman" w:cs="Times New Roman"/>
        </w:rPr>
        <w:t>ého</w:t>
      </w:r>
      <w:r w:rsidRPr="00DF76B0">
        <w:rPr>
          <w:rFonts w:ascii="Times New Roman" w:hAnsi="Times New Roman" w:cs="Times New Roman"/>
        </w:rPr>
        <w:t xml:space="preserve"> úver</w:t>
      </w:r>
      <w:r w:rsidR="00646844">
        <w:rPr>
          <w:rFonts w:ascii="Times New Roman" w:hAnsi="Times New Roman" w:cs="Times New Roman"/>
        </w:rPr>
        <w:t>u</w:t>
      </w:r>
      <w:r w:rsidRPr="00DF76B0">
        <w:rPr>
          <w:rFonts w:ascii="Times New Roman" w:hAnsi="Times New Roman" w:cs="Times New Roman"/>
        </w:rPr>
        <w:t xml:space="preserve"> bolo skutočné čerpanie k 31.12.201</w:t>
      </w:r>
      <w:r w:rsidR="00DF76B0">
        <w:rPr>
          <w:rFonts w:ascii="Times New Roman" w:hAnsi="Times New Roman" w:cs="Times New Roman"/>
        </w:rPr>
        <w:t>6</w:t>
      </w:r>
      <w:r w:rsidRPr="00DF76B0">
        <w:rPr>
          <w:rFonts w:ascii="Times New Roman" w:hAnsi="Times New Roman" w:cs="Times New Roman"/>
        </w:rPr>
        <w:t xml:space="preserve"> v</w:t>
      </w:r>
      <w:r w:rsidR="00646844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646844">
        <w:rPr>
          <w:rFonts w:ascii="Times New Roman" w:hAnsi="Times New Roman" w:cs="Times New Roman"/>
        </w:rPr>
        <w:t xml:space="preserve"> 3</w:t>
      </w:r>
      <w:r w:rsidR="00D246EE">
        <w:rPr>
          <w:rFonts w:ascii="Times New Roman" w:hAnsi="Times New Roman" w:cs="Times New Roman"/>
        </w:rPr>
        <w:t xml:space="preserve"> </w:t>
      </w:r>
      <w:r w:rsidR="00646844">
        <w:rPr>
          <w:rFonts w:ascii="Times New Roman" w:hAnsi="Times New Roman" w:cs="Times New Roman"/>
        </w:rPr>
        <w:t>920</w:t>
      </w:r>
      <w:r w:rsidRPr="00DF76B0">
        <w:rPr>
          <w:rFonts w:ascii="Times New Roman" w:hAnsi="Times New Roman" w:cs="Times New Roman"/>
        </w:rPr>
        <w:t xml:space="preserve"> EUR, čo predstavuje</w:t>
      </w:r>
      <w:r w:rsidR="00646844">
        <w:rPr>
          <w:rFonts w:ascii="Times New Roman" w:hAnsi="Times New Roman" w:cs="Times New Roman"/>
        </w:rPr>
        <w:t xml:space="preserve"> 96,79</w:t>
      </w:r>
      <w:r w:rsidRPr="00DF76B0">
        <w:rPr>
          <w:rFonts w:ascii="Times New Roman" w:hAnsi="Times New Roman" w:cs="Times New Roman"/>
        </w:rPr>
        <w:t xml:space="preserve"> %.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tabs>
          <w:tab w:val="right" w:pos="5040"/>
        </w:tabs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tabs>
          <w:tab w:val="right" w:pos="5040"/>
        </w:tabs>
        <w:jc w:val="both"/>
        <w:rPr>
          <w:rFonts w:ascii="Times New Roman" w:hAnsi="Times New Roman" w:cs="Times New Roman"/>
          <w:b/>
          <w:color w:val="0000FF"/>
        </w:rPr>
      </w:pP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  <w:b/>
          <w:color w:val="0000FF"/>
        </w:rPr>
        <w:t>4. Použitie prebytku ( vysporiadanie schodku ) hospodárenia za rok 201</w:t>
      </w:r>
      <w:r w:rsidR="00DF76B0" w:rsidRPr="00DF76B0">
        <w:rPr>
          <w:rFonts w:ascii="Times New Roman" w:hAnsi="Times New Roman" w:cs="Times New Roman"/>
          <w:b/>
          <w:color w:val="0000FF"/>
        </w:rPr>
        <w:t>6</w:t>
      </w:r>
    </w:p>
    <w:tbl>
      <w:tblPr>
        <w:tblW w:w="9260" w:type="dxa"/>
        <w:tblInd w:w="-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8"/>
        <w:gridCol w:w="3402"/>
      </w:tblGrid>
      <w:tr w:rsidR="00774CCA" w:rsidRPr="00DF76B0" w:rsidTr="004049F3">
        <w:trPr>
          <w:trHeight w:val="300"/>
        </w:trPr>
        <w:tc>
          <w:tcPr>
            <w:tcW w:w="5858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74CCA" w:rsidRPr="00DF76B0" w:rsidRDefault="00774CCA" w:rsidP="00DF76B0">
            <w:pPr>
              <w:jc w:val="center"/>
              <w:rPr>
                <w:rStyle w:val="Siln"/>
                <w:rFonts w:ascii="Times New Roman" w:hAnsi="Times New Roman" w:cs="Times New Roman"/>
              </w:rPr>
            </w:pPr>
          </w:p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  <w:r w:rsidRPr="00DF76B0">
              <w:rPr>
                <w:rStyle w:val="Siln"/>
                <w:rFonts w:ascii="Times New Roman" w:hAnsi="Times New Roman" w:cs="Times New Roman"/>
              </w:rPr>
              <w:t>Hospodárenie obce</w:t>
            </w:r>
          </w:p>
        </w:tc>
        <w:tc>
          <w:tcPr>
            <w:tcW w:w="3402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774CCA" w:rsidRPr="00DF76B0" w:rsidRDefault="00774CCA" w:rsidP="00DF76B0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74CCA" w:rsidRPr="00DF76B0" w:rsidRDefault="00774CCA" w:rsidP="00DF76B0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Skutočnosť k 31.12.201</w:t>
            </w:r>
            <w:r w:rsidR="004049F3">
              <w:rPr>
                <w:rFonts w:ascii="Times New Roman" w:hAnsi="Times New Roman" w:cs="Times New Roman"/>
                <w:b/>
              </w:rPr>
              <w:t>6</w:t>
            </w:r>
          </w:p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4049F3">
        <w:trPr>
          <w:trHeight w:val="300"/>
        </w:trPr>
        <w:tc>
          <w:tcPr>
            <w:tcW w:w="585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4049F3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Bežné  príjmy spolu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774CCA" w:rsidRPr="003D3B6D" w:rsidRDefault="003D3B6D" w:rsidP="003D3B6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D3B6D">
              <w:rPr>
                <w:rFonts w:ascii="Times New Roman" w:hAnsi="Times New Roman" w:cs="Times New Roman"/>
                <w:b/>
                <w:i/>
              </w:rPr>
              <w:t>283 974,06</w:t>
            </w:r>
          </w:p>
        </w:tc>
      </w:tr>
      <w:tr w:rsidR="00774CCA" w:rsidRPr="00DF76B0" w:rsidTr="004049F3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z toho : bežné príjmy obce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74CCA" w:rsidRPr="003D3B6D" w:rsidRDefault="003D3B6D" w:rsidP="00DF76B0">
            <w:pPr>
              <w:jc w:val="right"/>
              <w:rPr>
                <w:rStyle w:val="Zvraznenie"/>
                <w:rFonts w:ascii="Times New Roman" w:hAnsi="Times New Roman" w:cs="Times New Roman"/>
                <w:b/>
              </w:rPr>
            </w:pPr>
            <w:r w:rsidRPr="003D3B6D">
              <w:rPr>
                <w:rStyle w:val="Zvraznenie"/>
                <w:rFonts w:ascii="Times New Roman" w:hAnsi="Times New Roman" w:cs="Times New Roman"/>
                <w:b/>
              </w:rPr>
              <w:t>283 974,06</w:t>
            </w:r>
          </w:p>
        </w:tc>
      </w:tr>
      <w:tr w:rsidR="00774CCA" w:rsidRPr="00DF76B0" w:rsidTr="004049F3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bežné príjmy 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74CCA" w:rsidRPr="003D3B6D" w:rsidRDefault="00774CCA" w:rsidP="00DF76B0">
            <w:pPr>
              <w:jc w:val="right"/>
              <w:rPr>
                <w:rStyle w:val="Zvraznenie"/>
                <w:rFonts w:ascii="Times New Roman" w:hAnsi="Times New Roman" w:cs="Times New Roman"/>
                <w:b/>
              </w:rPr>
            </w:pPr>
          </w:p>
        </w:tc>
      </w:tr>
      <w:tr w:rsidR="00774CCA" w:rsidRPr="00DF76B0" w:rsidTr="004049F3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Bežné výdavky spolu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774CCA" w:rsidRPr="003D3B6D" w:rsidRDefault="003D3B6D" w:rsidP="00DF76B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D3B6D">
              <w:rPr>
                <w:rFonts w:ascii="Times New Roman" w:hAnsi="Times New Roman" w:cs="Times New Roman"/>
                <w:b/>
                <w:i/>
              </w:rPr>
              <w:t>258 239,50</w:t>
            </w:r>
          </w:p>
        </w:tc>
      </w:tr>
      <w:tr w:rsidR="00774CCA" w:rsidRPr="00DF76B0" w:rsidTr="004049F3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z toho : bežné výdavky  obce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74CCA" w:rsidRPr="003D3B6D" w:rsidRDefault="003D3B6D" w:rsidP="00DF76B0">
            <w:pPr>
              <w:jc w:val="right"/>
              <w:rPr>
                <w:rStyle w:val="Zvraznenie"/>
                <w:rFonts w:ascii="Times New Roman" w:hAnsi="Times New Roman" w:cs="Times New Roman"/>
                <w:b/>
              </w:rPr>
            </w:pPr>
            <w:r w:rsidRPr="003D3B6D">
              <w:rPr>
                <w:rStyle w:val="Zvraznenie"/>
                <w:rFonts w:ascii="Times New Roman" w:hAnsi="Times New Roman" w:cs="Times New Roman"/>
                <w:b/>
              </w:rPr>
              <w:t>258 239,50</w:t>
            </w:r>
          </w:p>
        </w:tc>
      </w:tr>
      <w:tr w:rsidR="00774CCA" w:rsidRPr="00DF76B0" w:rsidTr="004049F3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bežné výdavky  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74CCA" w:rsidRPr="003D3B6D" w:rsidRDefault="00774CCA" w:rsidP="00DF76B0">
            <w:pPr>
              <w:jc w:val="right"/>
              <w:rPr>
                <w:rStyle w:val="Zvraznenie"/>
                <w:rFonts w:ascii="Times New Roman" w:hAnsi="Times New Roman" w:cs="Times New Roman"/>
                <w:b/>
              </w:rPr>
            </w:pPr>
          </w:p>
        </w:tc>
      </w:tr>
      <w:tr w:rsidR="00774CCA" w:rsidRPr="00DF76B0" w:rsidTr="004049F3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Style w:val="Zvraznenie"/>
                <w:rFonts w:ascii="Times New Roman" w:hAnsi="Times New Roman" w:cs="Times New Roman"/>
                <w:b/>
                <w:bCs/>
              </w:rPr>
              <w:t>Bežný rozpočet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  <w:hideMark/>
          </w:tcPr>
          <w:p w:rsidR="00774CCA" w:rsidRPr="003D3B6D" w:rsidRDefault="003D3B6D" w:rsidP="00DF76B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D3B6D">
              <w:rPr>
                <w:rFonts w:ascii="Times New Roman" w:hAnsi="Times New Roman" w:cs="Times New Roman"/>
                <w:b/>
                <w:i/>
              </w:rPr>
              <w:t>25 734,56</w:t>
            </w:r>
          </w:p>
        </w:tc>
      </w:tr>
      <w:tr w:rsidR="00774CCA" w:rsidRPr="00DF76B0" w:rsidTr="004049F3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Kapitálové  príjmy spolu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774CCA" w:rsidRPr="003D3B6D" w:rsidRDefault="003D3B6D" w:rsidP="00DF76B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D3B6D">
              <w:rPr>
                <w:rFonts w:ascii="Times New Roman" w:hAnsi="Times New Roman" w:cs="Times New Roman"/>
                <w:b/>
                <w:i/>
              </w:rPr>
              <w:t>5 158,90</w:t>
            </w:r>
          </w:p>
        </w:tc>
      </w:tr>
      <w:tr w:rsidR="00774CCA" w:rsidRPr="00DF76B0" w:rsidTr="00EB11F1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z toho : kapitálové  príjmy obce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74CCA" w:rsidRPr="003D3B6D" w:rsidRDefault="003D3B6D" w:rsidP="003D3B6D">
            <w:pPr>
              <w:jc w:val="right"/>
              <w:rPr>
                <w:rStyle w:val="Zvraznenie"/>
                <w:rFonts w:ascii="Times New Roman" w:hAnsi="Times New Roman" w:cs="Times New Roman"/>
                <w:b/>
              </w:rPr>
            </w:pPr>
            <w:r w:rsidRPr="003D3B6D">
              <w:rPr>
                <w:rStyle w:val="Zvraznenie"/>
                <w:rFonts w:ascii="Times New Roman" w:hAnsi="Times New Roman" w:cs="Times New Roman"/>
                <w:b/>
              </w:rPr>
              <w:t>5 158,90</w:t>
            </w:r>
          </w:p>
        </w:tc>
      </w:tr>
      <w:tr w:rsidR="00774CCA" w:rsidRPr="00DF76B0" w:rsidTr="00EB11F1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kapitálové  príjmy 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CA" w:rsidRPr="003D3B6D" w:rsidRDefault="00774CCA" w:rsidP="00DF76B0">
            <w:pPr>
              <w:jc w:val="right"/>
              <w:rPr>
                <w:rStyle w:val="Zvraznenie"/>
                <w:rFonts w:ascii="Times New Roman" w:hAnsi="Times New Roman" w:cs="Times New Roman"/>
                <w:b/>
              </w:rPr>
            </w:pPr>
          </w:p>
        </w:tc>
      </w:tr>
      <w:tr w:rsidR="00774CCA" w:rsidRPr="00DF76B0" w:rsidTr="00B25757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Kapitálové  výdavky spolu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CCA" w:rsidRPr="003D3B6D" w:rsidRDefault="003D3B6D" w:rsidP="00DF76B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D3B6D">
              <w:rPr>
                <w:rFonts w:ascii="Times New Roman" w:hAnsi="Times New Roman" w:cs="Times New Roman"/>
                <w:b/>
                <w:i/>
              </w:rPr>
              <w:t>11 048,59</w:t>
            </w:r>
          </w:p>
        </w:tc>
      </w:tr>
      <w:tr w:rsidR="00774CCA" w:rsidRPr="00DF76B0" w:rsidTr="00B25757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z toho : kapitálové  výdavky  obce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74CCA" w:rsidRPr="003D3B6D" w:rsidRDefault="003D3B6D" w:rsidP="00DF76B0">
            <w:pPr>
              <w:jc w:val="right"/>
              <w:rPr>
                <w:rStyle w:val="Zvraznenie"/>
                <w:rFonts w:ascii="Times New Roman" w:hAnsi="Times New Roman" w:cs="Times New Roman"/>
                <w:b/>
              </w:rPr>
            </w:pPr>
            <w:r w:rsidRPr="003D3B6D">
              <w:rPr>
                <w:rStyle w:val="Zvraznenie"/>
                <w:rFonts w:ascii="Times New Roman" w:hAnsi="Times New Roman" w:cs="Times New Roman"/>
                <w:b/>
              </w:rPr>
              <w:t>11 048,59</w:t>
            </w:r>
          </w:p>
        </w:tc>
      </w:tr>
      <w:tr w:rsidR="00774CCA" w:rsidRPr="00DF76B0" w:rsidTr="004049F3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kapitálové  výdavky  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74CCA" w:rsidRPr="003D3B6D" w:rsidRDefault="00774CCA" w:rsidP="00DF76B0">
            <w:pPr>
              <w:jc w:val="right"/>
              <w:rPr>
                <w:rStyle w:val="Zvraznenie"/>
                <w:rFonts w:ascii="Times New Roman" w:hAnsi="Times New Roman" w:cs="Times New Roman"/>
                <w:b/>
              </w:rPr>
            </w:pPr>
          </w:p>
        </w:tc>
      </w:tr>
      <w:tr w:rsidR="00774CCA" w:rsidRPr="00DF76B0" w:rsidTr="004049F3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  <w:i/>
              </w:rPr>
            </w:pPr>
            <w:r w:rsidRPr="00DF76B0">
              <w:rPr>
                <w:rFonts w:ascii="Times New Roman" w:hAnsi="Times New Roman" w:cs="Times New Roman"/>
                <w:b/>
                <w:i/>
              </w:rPr>
              <w:t xml:space="preserve">Kapitálový rozpočet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  <w:hideMark/>
          </w:tcPr>
          <w:p w:rsidR="00774CCA" w:rsidRPr="003D3B6D" w:rsidRDefault="003D3B6D" w:rsidP="00DF76B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D3B6D">
              <w:rPr>
                <w:rFonts w:ascii="Times New Roman" w:hAnsi="Times New Roman" w:cs="Times New Roman"/>
                <w:b/>
                <w:i/>
              </w:rPr>
              <w:t>-5 889,69</w:t>
            </w:r>
          </w:p>
        </w:tc>
      </w:tr>
      <w:tr w:rsidR="00774CCA" w:rsidRPr="003D3B6D" w:rsidTr="004049F3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Style w:val="Zvraznenie"/>
                <w:rFonts w:ascii="Times New Roman" w:hAnsi="Times New Roman" w:cs="Times New Roman"/>
                <w:b/>
                <w:bCs/>
              </w:rPr>
              <w:t>Prebytok/schodok bežného a kapitálového rozpočtu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C000"/>
            <w:vAlign w:val="center"/>
            <w:hideMark/>
          </w:tcPr>
          <w:p w:rsidR="00774CCA" w:rsidRPr="003D3B6D" w:rsidRDefault="003D3B6D" w:rsidP="00DF76B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D3B6D">
              <w:rPr>
                <w:rFonts w:ascii="Times New Roman" w:hAnsi="Times New Roman" w:cs="Times New Roman"/>
                <w:b/>
                <w:i/>
              </w:rPr>
              <w:t>19 844,96</w:t>
            </w:r>
          </w:p>
        </w:tc>
      </w:tr>
      <w:tr w:rsidR="00774CCA" w:rsidRPr="00DF76B0" w:rsidTr="004049F3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4CCA" w:rsidRPr="00DF76B0" w:rsidRDefault="00774CCA" w:rsidP="00DF76B0">
            <w:pPr>
              <w:rPr>
                <w:rStyle w:val="Zvraznenie"/>
                <w:rFonts w:ascii="Times New Roman" w:hAnsi="Times New Roman" w:cs="Times New Roman"/>
                <w:b/>
                <w:bCs/>
              </w:rPr>
            </w:pPr>
            <w:r w:rsidRPr="00DF76B0">
              <w:rPr>
                <w:rStyle w:val="Zvraznenie"/>
                <w:rFonts w:ascii="Times New Roman" w:hAnsi="Times New Roman" w:cs="Times New Roman"/>
                <w:b/>
              </w:rPr>
              <w:t xml:space="preserve">Vylúčenie z prebytku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774CCA" w:rsidRPr="003D3B6D" w:rsidRDefault="00774CCA" w:rsidP="00DF76B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74CCA" w:rsidRPr="00DF76B0" w:rsidTr="004049F3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774CCA" w:rsidRPr="00DF76B0" w:rsidRDefault="00774CCA" w:rsidP="00DF76B0">
            <w:pPr>
              <w:rPr>
                <w:rStyle w:val="Zvraznenie"/>
                <w:rFonts w:ascii="Times New Roman" w:hAnsi="Times New Roman" w:cs="Times New Roman"/>
                <w:b/>
              </w:rPr>
            </w:pPr>
            <w:r w:rsidRPr="00DF76B0">
              <w:rPr>
                <w:rStyle w:val="Zvraznenie"/>
                <w:rFonts w:ascii="Times New Roman" w:hAnsi="Times New Roman" w:cs="Times New Roman"/>
                <w:b/>
              </w:rPr>
              <w:t xml:space="preserve">Upravený prebytok/schodok </w:t>
            </w:r>
            <w:r w:rsidRPr="00DF76B0">
              <w:rPr>
                <w:rStyle w:val="Zvraznenie"/>
                <w:rFonts w:ascii="Times New Roman" w:hAnsi="Times New Roman" w:cs="Times New Roman"/>
                <w:b/>
                <w:bCs/>
              </w:rPr>
              <w:t>bežného a kapitálového rozpočtu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C000"/>
            <w:vAlign w:val="center"/>
            <w:hideMark/>
          </w:tcPr>
          <w:p w:rsidR="00774CCA" w:rsidRPr="003D3B6D" w:rsidRDefault="00774CCA" w:rsidP="00DF76B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74CCA" w:rsidRPr="00DF76B0" w:rsidTr="004049F3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Príjmy z finančných operácií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74CCA" w:rsidRPr="003D3B6D" w:rsidRDefault="003D3B6D" w:rsidP="003D3B6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D3B6D">
              <w:rPr>
                <w:rFonts w:ascii="Times New Roman" w:hAnsi="Times New Roman" w:cs="Times New Roman"/>
                <w:b/>
                <w:i/>
              </w:rPr>
              <w:t>16 000,00</w:t>
            </w:r>
          </w:p>
        </w:tc>
      </w:tr>
      <w:tr w:rsidR="00774CCA" w:rsidRPr="00DF76B0" w:rsidTr="004049F3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Výdavky z finančných operácií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74CCA" w:rsidRPr="003D3B6D" w:rsidRDefault="003D3B6D" w:rsidP="00DF76B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D3B6D">
              <w:rPr>
                <w:rFonts w:ascii="Times New Roman" w:hAnsi="Times New Roman" w:cs="Times New Roman"/>
                <w:b/>
                <w:i/>
              </w:rPr>
              <w:t>3 920,00</w:t>
            </w:r>
          </w:p>
        </w:tc>
      </w:tr>
      <w:tr w:rsidR="00774CCA" w:rsidRPr="003D3B6D" w:rsidTr="004049F3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Style w:val="Zvraznenie"/>
                <w:rFonts w:ascii="Times New Roman" w:hAnsi="Times New Roman" w:cs="Times New Roman"/>
                <w:b/>
                <w:bCs/>
              </w:rPr>
              <w:t>Rozdiel finančných operácií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  <w:hideMark/>
          </w:tcPr>
          <w:p w:rsidR="00774CCA" w:rsidRPr="003D3B6D" w:rsidRDefault="003D3B6D" w:rsidP="00DF76B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D3B6D">
              <w:rPr>
                <w:rFonts w:ascii="Times New Roman" w:hAnsi="Times New Roman" w:cs="Times New Roman"/>
                <w:b/>
                <w:i/>
              </w:rPr>
              <w:t>12 080,00</w:t>
            </w:r>
          </w:p>
        </w:tc>
      </w:tr>
      <w:tr w:rsidR="00774CCA" w:rsidRPr="00DF76B0" w:rsidTr="004049F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58" w:type="dxa"/>
            <w:shd w:val="clear" w:color="auto" w:fill="auto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caps/>
              </w:rPr>
            </w:pPr>
            <w:r w:rsidRPr="00DF76B0">
              <w:rPr>
                <w:rFonts w:ascii="Times New Roman" w:hAnsi="Times New Roman" w:cs="Times New Roman"/>
                <w:caps/>
              </w:rPr>
              <w:t xml:space="preserve">Príjmy spolu  </w:t>
            </w:r>
          </w:p>
        </w:tc>
        <w:tc>
          <w:tcPr>
            <w:tcW w:w="3402" w:type="dxa"/>
            <w:shd w:val="clear" w:color="auto" w:fill="auto"/>
            <w:hideMark/>
          </w:tcPr>
          <w:p w:rsidR="00774CCA" w:rsidRPr="00373269" w:rsidRDefault="00373269" w:rsidP="00DF76B0">
            <w:pPr>
              <w:jc w:val="right"/>
              <w:rPr>
                <w:rFonts w:ascii="Times New Roman" w:hAnsi="Times New Roman" w:cs="Times New Roman"/>
                <w:b/>
                <w:i/>
                <w:caps/>
              </w:rPr>
            </w:pPr>
            <w:r>
              <w:rPr>
                <w:rFonts w:ascii="Times New Roman" w:hAnsi="Times New Roman" w:cs="Times New Roman"/>
                <w:b/>
                <w:i/>
                <w:caps/>
              </w:rPr>
              <w:t>305 132,96</w:t>
            </w:r>
          </w:p>
        </w:tc>
      </w:tr>
      <w:tr w:rsidR="00774CCA" w:rsidRPr="00DF76B0" w:rsidTr="004049F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58" w:type="dxa"/>
            <w:shd w:val="clear" w:color="auto" w:fill="auto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VÝDAVKY SPOLU</w:t>
            </w:r>
          </w:p>
        </w:tc>
        <w:tc>
          <w:tcPr>
            <w:tcW w:w="3402" w:type="dxa"/>
            <w:shd w:val="clear" w:color="auto" w:fill="auto"/>
            <w:hideMark/>
          </w:tcPr>
          <w:p w:rsidR="00774CCA" w:rsidRPr="00373269" w:rsidRDefault="00373269" w:rsidP="00DF76B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73269">
              <w:rPr>
                <w:rFonts w:ascii="Times New Roman" w:hAnsi="Times New Roman" w:cs="Times New Roman"/>
                <w:b/>
                <w:i/>
              </w:rPr>
              <w:t>273 208,09</w:t>
            </w:r>
          </w:p>
        </w:tc>
      </w:tr>
      <w:tr w:rsidR="00774CCA" w:rsidRPr="00DF76B0" w:rsidTr="004049F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858" w:type="dxa"/>
            <w:shd w:val="clear" w:color="auto" w:fill="FFC000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Style w:val="Zvraznenie"/>
                <w:rFonts w:ascii="Times New Roman" w:hAnsi="Times New Roman" w:cs="Times New Roman"/>
                <w:b/>
                <w:bCs/>
              </w:rPr>
              <w:t xml:space="preserve">Hospodárenie obce </w:t>
            </w:r>
          </w:p>
        </w:tc>
        <w:tc>
          <w:tcPr>
            <w:tcW w:w="3402" w:type="dxa"/>
            <w:shd w:val="clear" w:color="auto" w:fill="FFC000"/>
            <w:hideMark/>
          </w:tcPr>
          <w:p w:rsidR="00774CCA" w:rsidRPr="00373269" w:rsidRDefault="00373269" w:rsidP="00DF76B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31 924,87</w:t>
            </w:r>
          </w:p>
        </w:tc>
      </w:tr>
      <w:tr w:rsidR="00774CCA" w:rsidRPr="00DF76B0" w:rsidTr="004049F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58" w:type="dxa"/>
            <w:shd w:val="clear" w:color="auto" w:fill="auto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Style w:val="Zvraznenie"/>
                <w:rFonts w:ascii="Times New Roman" w:hAnsi="Times New Roman" w:cs="Times New Roman"/>
                <w:b/>
              </w:rPr>
              <w:t>Vylúčenie z prebytku</w:t>
            </w:r>
          </w:p>
        </w:tc>
        <w:tc>
          <w:tcPr>
            <w:tcW w:w="3402" w:type="dxa"/>
            <w:shd w:val="clear" w:color="auto" w:fill="auto"/>
            <w:hideMark/>
          </w:tcPr>
          <w:p w:rsidR="00774CCA" w:rsidRPr="003D3B6D" w:rsidRDefault="00774CCA" w:rsidP="00DF76B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774CCA" w:rsidRPr="00DF76B0" w:rsidTr="004049F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858" w:type="dxa"/>
            <w:shd w:val="clear" w:color="auto" w:fill="92D050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Style w:val="Zvraznenie"/>
                <w:rFonts w:ascii="Times New Roman" w:hAnsi="Times New Roman" w:cs="Times New Roman"/>
                <w:b/>
                <w:bCs/>
              </w:rPr>
              <w:t>Upravené hospodárenie obce</w:t>
            </w:r>
          </w:p>
        </w:tc>
        <w:tc>
          <w:tcPr>
            <w:tcW w:w="3402" w:type="dxa"/>
            <w:shd w:val="clear" w:color="auto" w:fill="92D050"/>
            <w:hideMark/>
          </w:tcPr>
          <w:p w:rsidR="00774CCA" w:rsidRPr="003D3B6D" w:rsidRDefault="00774CCA" w:rsidP="00DF76B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</w:tbl>
    <w:p w:rsidR="00774CCA" w:rsidRPr="00DF76B0" w:rsidRDefault="00774CCA" w:rsidP="00774CCA">
      <w:pPr>
        <w:ind w:left="540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tabs>
          <w:tab w:val="left" w:pos="5850"/>
        </w:tabs>
        <w:rPr>
          <w:rFonts w:ascii="Times New Roman" w:hAnsi="Times New Roman" w:cs="Times New Roman"/>
          <w:b/>
          <w:bCs/>
          <w:color w:val="FF0000"/>
        </w:rPr>
      </w:pPr>
    </w:p>
    <w:p w:rsidR="00774CCA" w:rsidRPr="00DF76B0" w:rsidRDefault="00774CCA" w:rsidP="00774CCA">
      <w:pPr>
        <w:tabs>
          <w:tab w:val="right" w:pos="7740"/>
        </w:tabs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  <w:b/>
          <w:i/>
        </w:rPr>
        <w:t>Prebytok rozpočtu</w:t>
      </w:r>
      <w:r w:rsidRPr="00DF76B0">
        <w:rPr>
          <w:rFonts w:ascii="Times New Roman" w:hAnsi="Times New Roman" w:cs="Times New Roman"/>
          <w:i/>
        </w:rPr>
        <w:t xml:space="preserve"> v</w:t>
      </w:r>
      <w:r w:rsidR="00646844">
        <w:rPr>
          <w:rFonts w:ascii="Times New Roman" w:hAnsi="Times New Roman" w:cs="Times New Roman"/>
          <w:i/>
        </w:rPr>
        <w:t> </w:t>
      </w:r>
      <w:r w:rsidRPr="00DF76B0">
        <w:rPr>
          <w:rFonts w:ascii="Times New Roman" w:hAnsi="Times New Roman" w:cs="Times New Roman"/>
          <w:i/>
        </w:rPr>
        <w:t>sume</w:t>
      </w:r>
      <w:r w:rsidR="00646844">
        <w:rPr>
          <w:rFonts w:ascii="Times New Roman" w:hAnsi="Times New Roman" w:cs="Times New Roman"/>
          <w:i/>
        </w:rPr>
        <w:t xml:space="preserve"> 31 924,87</w:t>
      </w:r>
      <w:r w:rsidRPr="00DF76B0">
        <w:rPr>
          <w:rFonts w:ascii="Times New Roman" w:hAnsi="Times New Roman" w:cs="Times New Roman"/>
          <w:i/>
        </w:rPr>
        <w:t xml:space="preserve"> </w:t>
      </w:r>
      <w:r w:rsidR="00646844">
        <w:rPr>
          <w:rFonts w:ascii="Times New Roman" w:hAnsi="Times New Roman" w:cs="Times New Roman"/>
          <w:i/>
        </w:rPr>
        <w:t xml:space="preserve"> </w:t>
      </w:r>
      <w:r w:rsidRPr="00DF76B0">
        <w:rPr>
          <w:rFonts w:ascii="Times New Roman" w:hAnsi="Times New Roman" w:cs="Times New Roman"/>
          <w:i/>
        </w:rPr>
        <w:t>EUR  zistený podľa ustanovenia § 10 ods. 3 písm. a) a b) zákona č. 583/2004 Z.z. o rozpočtových pravidlách územnej samosprávy a o zmene a doplnení niektorých zákonov v znení neskorších predpisov, navrhujeme použiť na:</w:t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</w:r>
    </w:p>
    <w:p w:rsidR="00774CCA" w:rsidRPr="00DF76B0" w:rsidRDefault="00774CCA" w:rsidP="00774CCA">
      <w:pPr>
        <w:widowControl/>
        <w:numPr>
          <w:ilvl w:val="0"/>
          <w:numId w:val="7"/>
        </w:numPr>
        <w:tabs>
          <w:tab w:val="right" w:pos="5580"/>
        </w:tabs>
        <w:jc w:val="both"/>
        <w:rPr>
          <w:rFonts w:ascii="Times New Roman" w:hAnsi="Times New Roman" w:cs="Times New Roman"/>
          <w:i/>
        </w:rPr>
      </w:pPr>
      <w:r w:rsidRPr="00DF76B0">
        <w:rPr>
          <w:rFonts w:ascii="Times New Roman" w:hAnsi="Times New Roman" w:cs="Times New Roman"/>
          <w:i/>
        </w:rPr>
        <w:t xml:space="preserve"> tvorbu rezervného fondu</w:t>
      </w:r>
      <w:r w:rsidR="00646844">
        <w:rPr>
          <w:rFonts w:ascii="Times New Roman" w:hAnsi="Times New Roman" w:cs="Times New Roman"/>
          <w:i/>
        </w:rPr>
        <w:t xml:space="preserve">  3 100 E</w:t>
      </w:r>
      <w:r w:rsidRPr="00DF76B0">
        <w:rPr>
          <w:rFonts w:ascii="Times New Roman" w:hAnsi="Times New Roman" w:cs="Times New Roman"/>
          <w:i/>
        </w:rPr>
        <w:t xml:space="preserve">UR </w:t>
      </w:r>
    </w:p>
    <w:p w:rsidR="00774CCA" w:rsidRPr="00DF76B0" w:rsidRDefault="00774CCA" w:rsidP="00774CCA">
      <w:pPr>
        <w:tabs>
          <w:tab w:val="right" w:pos="5580"/>
        </w:tabs>
        <w:jc w:val="both"/>
        <w:rPr>
          <w:rFonts w:ascii="Times New Roman" w:hAnsi="Times New Roman" w:cs="Times New Roman"/>
          <w:i/>
        </w:rPr>
      </w:pPr>
      <w:r w:rsidRPr="00DF76B0">
        <w:rPr>
          <w:rFonts w:ascii="Times New Roman" w:hAnsi="Times New Roman" w:cs="Times New Roman"/>
          <w:b/>
          <w:i/>
        </w:rPr>
        <w:t xml:space="preserve">Zostatok  finančných operácií </w:t>
      </w:r>
      <w:r w:rsidRPr="00DF76B0">
        <w:rPr>
          <w:rFonts w:ascii="Times New Roman" w:hAnsi="Times New Roman" w:cs="Times New Roman"/>
          <w:i/>
        </w:rPr>
        <w:t>v</w:t>
      </w:r>
      <w:r w:rsidR="00646844">
        <w:rPr>
          <w:rFonts w:ascii="Times New Roman" w:hAnsi="Times New Roman" w:cs="Times New Roman"/>
          <w:i/>
        </w:rPr>
        <w:t> </w:t>
      </w:r>
      <w:r w:rsidRPr="00DF76B0">
        <w:rPr>
          <w:rFonts w:ascii="Times New Roman" w:hAnsi="Times New Roman" w:cs="Times New Roman"/>
          <w:i/>
        </w:rPr>
        <w:t>sume</w:t>
      </w:r>
      <w:r w:rsidR="00646844">
        <w:rPr>
          <w:rFonts w:ascii="Times New Roman" w:hAnsi="Times New Roman" w:cs="Times New Roman"/>
          <w:i/>
        </w:rPr>
        <w:t xml:space="preserve"> 27 900</w:t>
      </w:r>
      <w:r w:rsidRPr="00DF76B0">
        <w:rPr>
          <w:rFonts w:ascii="Times New Roman" w:hAnsi="Times New Roman" w:cs="Times New Roman"/>
          <w:i/>
        </w:rPr>
        <w:t xml:space="preserve"> EUR</w:t>
      </w:r>
      <w:r w:rsidRPr="00DF76B0">
        <w:rPr>
          <w:rFonts w:ascii="Times New Roman" w:hAnsi="Times New Roman" w:cs="Times New Roman"/>
          <w:b/>
          <w:i/>
        </w:rPr>
        <w:t>,</w:t>
      </w:r>
      <w:r w:rsidRPr="00DF76B0">
        <w:rPr>
          <w:rFonts w:ascii="Times New Roman" w:hAnsi="Times New Roman" w:cs="Times New Roman"/>
          <w:i/>
        </w:rPr>
        <w:t xml:space="preserve"> navrhujeme použiť na:</w:t>
      </w:r>
      <w:r w:rsidR="00646844">
        <w:rPr>
          <w:rFonts w:ascii="Times New Roman" w:hAnsi="Times New Roman" w:cs="Times New Roman"/>
          <w:i/>
        </w:rPr>
        <w:t xml:space="preserve"> opravy miestnych komunikácií</w:t>
      </w:r>
    </w:p>
    <w:p w:rsidR="00774CCA" w:rsidRPr="00DF76B0" w:rsidRDefault="00774CCA" w:rsidP="00774CCA">
      <w:pPr>
        <w:tabs>
          <w:tab w:val="right" w:pos="5580"/>
        </w:tabs>
        <w:jc w:val="both"/>
        <w:rPr>
          <w:rFonts w:ascii="Times New Roman" w:hAnsi="Times New Roman" w:cs="Times New Roman"/>
          <w:i/>
        </w:rPr>
      </w:pPr>
    </w:p>
    <w:p w:rsidR="00774CCA" w:rsidRPr="00DF76B0" w:rsidRDefault="00774CCA" w:rsidP="00774CCA">
      <w:pPr>
        <w:tabs>
          <w:tab w:val="right" w:pos="5580"/>
        </w:tabs>
        <w:jc w:val="both"/>
        <w:rPr>
          <w:rFonts w:ascii="Times New Roman" w:hAnsi="Times New Roman" w:cs="Times New Roman"/>
          <w:i/>
        </w:rPr>
      </w:pPr>
      <w:r w:rsidRPr="00DF76B0">
        <w:rPr>
          <w:rFonts w:ascii="Times New Roman" w:hAnsi="Times New Roman" w:cs="Times New Roman"/>
          <w:i/>
        </w:rPr>
        <w:t>Na základe uvedených skutočností navrhujeme skutočnú tvorbu rezervného fondu za rok 201</w:t>
      </w:r>
      <w:r w:rsidR="00646844">
        <w:rPr>
          <w:rFonts w:ascii="Times New Roman" w:hAnsi="Times New Roman" w:cs="Times New Roman"/>
          <w:i/>
        </w:rPr>
        <w:t>7</w:t>
      </w:r>
      <w:r w:rsidRPr="00DF76B0">
        <w:rPr>
          <w:rFonts w:ascii="Times New Roman" w:hAnsi="Times New Roman" w:cs="Times New Roman"/>
          <w:i/>
        </w:rPr>
        <w:t xml:space="preserve"> vo výške </w:t>
      </w:r>
      <w:r w:rsidR="00DC39D7">
        <w:rPr>
          <w:rFonts w:ascii="Times New Roman" w:hAnsi="Times New Roman" w:cs="Times New Roman"/>
          <w:i/>
        </w:rPr>
        <w:t xml:space="preserve"> </w:t>
      </w:r>
      <w:r w:rsidR="00646844">
        <w:rPr>
          <w:rFonts w:ascii="Times New Roman" w:hAnsi="Times New Roman" w:cs="Times New Roman"/>
          <w:i/>
        </w:rPr>
        <w:t>3</w:t>
      </w:r>
      <w:r w:rsidR="00DC39D7">
        <w:rPr>
          <w:rFonts w:ascii="Times New Roman" w:hAnsi="Times New Roman" w:cs="Times New Roman"/>
          <w:i/>
        </w:rPr>
        <w:t xml:space="preserve"> </w:t>
      </w:r>
      <w:r w:rsidR="00646844">
        <w:rPr>
          <w:rFonts w:ascii="Times New Roman" w:hAnsi="Times New Roman" w:cs="Times New Roman"/>
          <w:i/>
        </w:rPr>
        <w:t xml:space="preserve">100 </w:t>
      </w:r>
      <w:r w:rsidRPr="00DF76B0">
        <w:rPr>
          <w:rFonts w:ascii="Times New Roman" w:hAnsi="Times New Roman" w:cs="Times New Roman"/>
          <w:i/>
        </w:rPr>
        <w:t xml:space="preserve">EUR. </w:t>
      </w:r>
    </w:p>
    <w:p w:rsidR="00774CCA" w:rsidRPr="00DF76B0" w:rsidRDefault="00774CCA" w:rsidP="00774CCA">
      <w:pPr>
        <w:tabs>
          <w:tab w:val="right" w:pos="7740"/>
        </w:tabs>
        <w:rPr>
          <w:rFonts w:ascii="Times New Roman" w:hAnsi="Times New Roman" w:cs="Times New Roman"/>
        </w:rPr>
      </w:pPr>
    </w:p>
    <w:p w:rsidR="00774CCA" w:rsidRPr="00DF76B0" w:rsidRDefault="00774CCA" w:rsidP="00774CCA">
      <w:pPr>
        <w:tabs>
          <w:tab w:val="right" w:pos="5580"/>
        </w:tabs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color w:val="0000FF"/>
        </w:rPr>
      </w:pPr>
      <w:r w:rsidRPr="00DF76B0">
        <w:rPr>
          <w:rFonts w:ascii="Times New Roman" w:hAnsi="Times New Roman" w:cs="Times New Roman"/>
          <w:b/>
          <w:color w:val="0000FF"/>
        </w:rPr>
        <w:lastRenderedPageBreak/>
        <w:t>5. Tvorba a použitie prostriedkov rezervného a sociálneho fondu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Rezervný fond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Obec vytvára rezervný fond v zmysle zákona č.583/2004 Z.z. Rezervný fond sa vedie na samostatnom bankovom účte. O použití rezervného fondu rozhoduje obecné zastupiteľstvo.</w:t>
      </w:r>
    </w:p>
    <w:p w:rsidR="00774CCA" w:rsidRPr="00DF76B0" w:rsidRDefault="00774CCA" w:rsidP="00774CCA">
      <w:pPr>
        <w:tabs>
          <w:tab w:val="right" w:pos="7560"/>
        </w:tabs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  <w:t xml:space="preserve">         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998"/>
      </w:tblGrid>
      <w:tr w:rsidR="00774CCA" w:rsidRPr="00DF76B0" w:rsidTr="00D650F1">
        <w:tc>
          <w:tcPr>
            <w:tcW w:w="5103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Fond rezervný</w:t>
            </w:r>
          </w:p>
        </w:tc>
        <w:tc>
          <w:tcPr>
            <w:tcW w:w="3998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Suma v EUR</w:t>
            </w:r>
          </w:p>
        </w:tc>
      </w:tr>
      <w:tr w:rsidR="00774CCA" w:rsidRPr="00DF76B0" w:rsidTr="00D650F1">
        <w:tc>
          <w:tcPr>
            <w:tcW w:w="5103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ZS k 1.1.201</w:t>
            </w:r>
            <w:r w:rsidR="00DF76B0" w:rsidRPr="00DF76B0">
              <w:rPr>
                <w:rFonts w:ascii="Times New Roman" w:hAnsi="Times New Roman" w:cs="Times New Roman"/>
              </w:rPr>
              <w:t>6</w:t>
            </w:r>
            <w:r w:rsidRPr="00DF76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98" w:type="dxa"/>
          </w:tcPr>
          <w:p w:rsidR="00774CCA" w:rsidRPr="00DF76B0" w:rsidRDefault="00DC39D7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4CCA" w:rsidRPr="00DF76B0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774CCA" w:rsidRPr="00DF76B0" w:rsidTr="00D650F1">
        <w:tc>
          <w:tcPr>
            <w:tcW w:w="5103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Prírastky - z prebytku hospodárenia</w:t>
            </w:r>
          </w:p>
        </w:tc>
        <w:tc>
          <w:tcPr>
            <w:tcW w:w="3998" w:type="dxa"/>
          </w:tcPr>
          <w:p w:rsidR="00774CCA" w:rsidRPr="00DF76B0" w:rsidRDefault="00DC39D7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</w:t>
            </w:r>
            <w:r w:rsidR="00774CCA" w:rsidRPr="00DF76B0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774CCA" w:rsidRPr="00DF76B0" w:rsidTr="00D650F1">
        <w:tc>
          <w:tcPr>
            <w:tcW w:w="5103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  - ostatné prírastky</w:t>
            </w:r>
          </w:p>
        </w:tc>
        <w:tc>
          <w:tcPr>
            <w:tcW w:w="3998" w:type="dxa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650F1">
        <w:tc>
          <w:tcPr>
            <w:tcW w:w="5103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Úbytky   - použitie rezervného fondu :</w:t>
            </w:r>
          </w:p>
          <w:p w:rsidR="00774CCA" w:rsidRPr="00DF76B0" w:rsidRDefault="00774CCA" w:rsidP="00DC39D7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- uznesenie č.      zo dňa </w:t>
            </w:r>
            <w:r w:rsidR="00DC39D7">
              <w:rPr>
                <w:rFonts w:ascii="Times New Roman" w:hAnsi="Times New Roman" w:cs="Times New Roman"/>
              </w:rPr>
              <w:t>oprava miestnych komunikácií</w:t>
            </w:r>
            <w:r w:rsidRPr="00DF76B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98" w:type="dxa"/>
          </w:tcPr>
          <w:p w:rsidR="00DC39D7" w:rsidRDefault="00DC39D7" w:rsidP="00DF76B0">
            <w:pPr>
              <w:jc w:val="center"/>
              <w:rPr>
                <w:rFonts w:ascii="Times New Roman" w:hAnsi="Times New Roman" w:cs="Times New Roman"/>
              </w:rPr>
            </w:pPr>
          </w:p>
          <w:p w:rsidR="00DC39D7" w:rsidRDefault="00DC39D7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</w:t>
            </w:r>
          </w:p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774CCA" w:rsidRPr="00DF76B0" w:rsidTr="00D650F1">
        <w:tc>
          <w:tcPr>
            <w:tcW w:w="5103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  - krytie schodku hospodárenia</w:t>
            </w:r>
          </w:p>
        </w:tc>
        <w:tc>
          <w:tcPr>
            <w:tcW w:w="3998" w:type="dxa"/>
          </w:tcPr>
          <w:p w:rsidR="00774CCA" w:rsidRPr="00DF76B0" w:rsidRDefault="00DC39D7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4CCA" w:rsidRPr="00DF76B0" w:rsidTr="00D650F1">
        <w:tc>
          <w:tcPr>
            <w:tcW w:w="5103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  - ostatné úbytky </w:t>
            </w:r>
          </w:p>
        </w:tc>
        <w:tc>
          <w:tcPr>
            <w:tcW w:w="3998" w:type="dxa"/>
          </w:tcPr>
          <w:p w:rsidR="00774CCA" w:rsidRPr="00DF76B0" w:rsidRDefault="00DC39D7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4CCA" w:rsidRPr="00DF76B0" w:rsidTr="00D650F1">
        <w:tc>
          <w:tcPr>
            <w:tcW w:w="5103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KZ k 31.12.201</w:t>
            </w:r>
            <w:r w:rsidR="00DF76B0" w:rsidRPr="00DF7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8" w:type="dxa"/>
            <w:shd w:val="clear" w:color="auto" w:fill="D9D9D9"/>
          </w:tcPr>
          <w:p w:rsidR="00774CCA" w:rsidRPr="00DF76B0" w:rsidRDefault="00DC39D7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4CCA" w:rsidRPr="00DF76B0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Sociálny fond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Tvorbu a použitie sociálneho fondu upravuje </w:t>
      </w:r>
      <w:r w:rsidRPr="00DF76B0">
        <w:rPr>
          <w:rFonts w:ascii="Times New Roman" w:hAnsi="Times New Roman" w:cs="Times New Roman"/>
          <w:color w:val="0000FF"/>
        </w:rPr>
        <w:t>kolektívna zmluva.</w:t>
      </w:r>
    </w:p>
    <w:p w:rsidR="00774CCA" w:rsidRPr="00DF76B0" w:rsidRDefault="00774CCA" w:rsidP="00774CCA">
      <w:pPr>
        <w:tabs>
          <w:tab w:val="right" w:pos="7560"/>
        </w:tabs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998"/>
      </w:tblGrid>
      <w:tr w:rsidR="00774CCA" w:rsidRPr="00DF76B0" w:rsidTr="00D650F1">
        <w:tc>
          <w:tcPr>
            <w:tcW w:w="5103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Sociálny fond</w:t>
            </w:r>
          </w:p>
        </w:tc>
        <w:tc>
          <w:tcPr>
            <w:tcW w:w="3998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Suma v EUR</w:t>
            </w:r>
          </w:p>
        </w:tc>
      </w:tr>
      <w:tr w:rsidR="00774CCA" w:rsidRPr="00DF76B0" w:rsidTr="00D650F1">
        <w:tc>
          <w:tcPr>
            <w:tcW w:w="5103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ZS k 1.1.201</w:t>
            </w:r>
            <w:r w:rsidR="00DF76B0" w:rsidRPr="00DF7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8" w:type="dxa"/>
          </w:tcPr>
          <w:p w:rsidR="00774CCA" w:rsidRPr="00DF76B0" w:rsidRDefault="00DC39D7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742,31</w:t>
            </w:r>
            <w:r w:rsidR="00774CCA" w:rsidRPr="00DF76B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74CCA" w:rsidRPr="00DF76B0" w:rsidTr="00D650F1">
        <w:tc>
          <w:tcPr>
            <w:tcW w:w="5103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Prírastky - povinný prídel -     </w:t>
            </w:r>
            <w:r w:rsidR="00DC39D7">
              <w:rPr>
                <w:rFonts w:ascii="Times New Roman" w:hAnsi="Times New Roman" w:cs="Times New Roman"/>
              </w:rPr>
              <w:t>1</w:t>
            </w:r>
            <w:r w:rsidRPr="00DF76B0">
              <w:rPr>
                <w:rFonts w:ascii="Times New Roman" w:hAnsi="Times New Roman" w:cs="Times New Roman"/>
              </w:rPr>
              <w:t xml:space="preserve">   %                   </w:t>
            </w:r>
          </w:p>
        </w:tc>
        <w:tc>
          <w:tcPr>
            <w:tcW w:w="3998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            </w:t>
            </w:r>
            <w:r w:rsidR="00DC39D7">
              <w:rPr>
                <w:rFonts w:ascii="Times New Roman" w:hAnsi="Times New Roman" w:cs="Times New Roman"/>
              </w:rPr>
              <w:t>484,45</w:t>
            </w:r>
            <w:r w:rsidRPr="00DF76B0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774CCA" w:rsidRPr="00DF76B0" w:rsidTr="00D650F1">
        <w:tc>
          <w:tcPr>
            <w:tcW w:w="5103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  - povinný prídel -        %                      </w:t>
            </w:r>
          </w:p>
        </w:tc>
        <w:tc>
          <w:tcPr>
            <w:tcW w:w="3998" w:type="dxa"/>
          </w:tcPr>
          <w:p w:rsidR="00774CCA" w:rsidRPr="00DF76B0" w:rsidRDefault="00DC39D7" w:rsidP="00DC3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4CCA" w:rsidRPr="00DF76B0" w:rsidTr="00D650F1">
        <w:tc>
          <w:tcPr>
            <w:tcW w:w="5103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  - ostatné prírastky</w:t>
            </w:r>
          </w:p>
        </w:tc>
        <w:tc>
          <w:tcPr>
            <w:tcW w:w="3998" w:type="dxa"/>
          </w:tcPr>
          <w:p w:rsidR="00774CCA" w:rsidRPr="00DF76B0" w:rsidRDefault="00DC39D7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4CCA" w:rsidRPr="00DF76B0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774CCA" w:rsidRPr="00DF76B0" w:rsidTr="00D650F1">
        <w:tc>
          <w:tcPr>
            <w:tcW w:w="5103" w:type="dxa"/>
          </w:tcPr>
          <w:p w:rsidR="00774CCA" w:rsidRPr="00DF76B0" w:rsidRDefault="00774CCA" w:rsidP="00DC39D7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Úbytky   - stravovanie </w:t>
            </w:r>
            <w:r w:rsidR="00DC39D7">
              <w:rPr>
                <w:rFonts w:ascii="Times New Roman" w:hAnsi="Times New Roman" w:cs="Times New Roman"/>
              </w:rPr>
              <w:t>zamestnancov</w:t>
            </w:r>
            <w:r w:rsidRPr="00DF76B0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3998" w:type="dxa"/>
          </w:tcPr>
          <w:p w:rsidR="00774CCA" w:rsidRPr="00DF76B0" w:rsidRDefault="00DC39D7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96,56</w:t>
            </w:r>
            <w:r w:rsidR="00774CCA" w:rsidRPr="00DF76B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74CCA" w:rsidRPr="00DF76B0" w:rsidTr="00D650F1">
        <w:tc>
          <w:tcPr>
            <w:tcW w:w="5103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 - regeneráciu PS, dopravu              </w:t>
            </w:r>
          </w:p>
        </w:tc>
        <w:tc>
          <w:tcPr>
            <w:tcW w:w="3998" w:type="dxa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74CCA" w:rsidRPr="00DF76B0" w:rsidTr="00D650F1">
        <w:tc>
          <w:tcPr>
            <w:tcW w:w="5103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 - dopravné                          </w:t>
            </w:r>
          </w:p>
        </w:tc>
        <w:tc>
          <w:tcPr>
            <w:tcW w:w="3998" w:type="dxa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4CCA" w:rsidRPr="00DF76B0" w:rsidTr="00D650F1">
        <w:tc>
          <w:tcPr>
            <w:tcW w:w="5103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 - ostatné úbytky                                               </w:t>
            </w:r>
          </w:p>
        </w:tc>
        <w:tc>
          <w:tcPr>
            <w:tcW w:w="3998" w:type="dxa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74CCA" w:rsidRPr="00DF76B0" w:rsidTr="00D650F1">
        <w:tc>
          <w:tcPr>
            <w:tcW w:w="5103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KZ k 31.12.201</w:t>
            </w:r>
            <w:r w:rsidR="00DF76B0" w:rsidRPr="00DF7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8" w:type="dxa"/>
            <w:shd w:val="clear" w:color="auto" w:fill="D9D9D9"/>
          </w:tcPr>
          <w:p w:rsidR="00774CCA" w:rsidRPr="00DF76B0" w:rsidRDefault="00DC39D7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1 130,20</w:t>
            </w:r>
          </w:p>
        </w:tc>
      </w:tr>
    </w:tbl>
    <w:p w:rsidR="00774CCA" w:rsidRPr="00DF76B0" w:rsidRDefault="00774CCA" w:rsidP="00774CCA">
      <w:pPr>
        <w:rPr>
          <w:rFonts w:ascii="Times New Roman" w:hAnsi="Times New Roman" w:cs="Times New Roman"/>
          <w:b/>
          <w:color w:val="6600FF"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0000FF"/>
        </w:rPr>
      </w:pPr>
      <w:r w:rsidRPr="00DF76B0">
        <w:rPr>
          <w:rFonts w:ascii="Times New Roman" w:hAnsi="Times New Roman" w:cs="Times New Roman"/>
          <w:b/>
          <w:color w:val="0000FF"/>
        </w:rPr>
        <w:t>6. Bilancia aktív a pasív k 31.12.201</w:t>
      </w:r>
      <w:r w:rsidR="00DF76B0" w:rsidRPr="00DF76B0">
        <w:rPr>
          <w:rFonts w:ascii="Times New Roman" w:hAnsi="Times New Roman" w:cs="Times New Roman"/>
          <w:b/>
          <w:color w:val="0000FF"/>
        </w:rPr>
        <w:t>6</w:t>
      </w:r>
      <w:r w:rsidRPr="00DF76B0">
        <w:rPr>
          <w:rFonts w:ascii="Times New Roman" w:hAnsi="Times New Roman" w:cs="Times New Roman"/>
          <w:b/>
          <w:color w:val="0000FF"/>
        </w:rPr>
        <w:t xml:space="preserve"> v EUR </w:t>
      </w:r>
    </w:p>
    <w:p w:rsidR="00774CCA" w:rsidRPr="00DF76B0" w:rsidRDefault="00774CCA" w:rsidP="00774CCA">
      <w:pPr>
        <w:rPr>
          <w:rFonts w:ascii="Times New Roman" w:hAnsi="Times New Roman" w:cs="Times New Roman"/>
          <w:b/>
          <w:color w:val="6600FF"/>
        </w:rPr>
      </w:pPr>
    </w:p>
    <w:p w:rsidR="00774CCA" w:rsidRPr="00DF76B0" w:rsidRDefault="00774CCA" w:rsidP="00774CC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 xml:space="preserve">A K T Í V A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67"/>
      </w:tblGrid>
      <w:tr w:rsidR="00774CCA" w:rsidRPr="00DF76B0" w:rsidTr="00D650F1">
        <w:tc>
          <w:tcPr>
            <w:tcW w:w="3756" w:type="dxa"/>
            <w:shd w:val="clear" w:color="auto" w:fill="D9D9D9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ZS  k  1.1.201</w:t>
            </w:r>
            <w:r w:rsidR="00DF76B0" w:rsidRPr="00DF76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67" w:type="dxa"/>
            <w:shd w:val="clear" w:color="auto" w:fill="D9D9D9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KZ  k  31.12.201</w:t>
            </w:r>
            <w:r w:rsidR="00DF76B0" w:rsidRPr="00DF76B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74CCA" w:rsidRPr="00DF76B0" w:rsidTr="00D650F1">
        <w:tc>
          <w:tcPr>
            <w:tcW w:w="3756" w:type="dxa"/>
            <w:shd w:val="clear" w:color="auto" w:fill="C4BC96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774CCA" w:rsidRPr="00DF76B0" w:rsidRDefault="00576BA1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1017212,95</w:t>
            </w:r>
          </w:p>
        </w:tc>
        <w:tc>
          <w:tcPr>
            <w:tcW w:w="2867" w:type="dxa"/>
            <w:shd w:val="clear" w:color="auto" w:fill="C4BC96"/>
          </w:tcPr>
          <w:p w:rsidR="00774CCA" w:rsidRPr="00DF76B0" w:rsidRDefault="00576BA1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985578,47</w:t>
            </w:r>
          </w:p>
        </w:tc>
      </w:tr>
      <w:tr w:rsidR="00774CCA" w:rsidRPr="00DF76B0" w:rsidTr="00D650F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Neobežný majetok spolu</w:t>
            </w:r>
          </w:p>
        </w:tc>
        <w:tc>
          <w:tcPr>
            <w:tcW w:w="2870" w:type="dxa"/>
          </w:tcPr>
          <w:p w:rsidR="00774CCA" w:rsidRPr="00DF76B0" w:rsidRDefault="00576BA1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994314,19</w:t>
            </w:r>
          </w:p>
        </w:tc>
        <w:tc>
          <w:tcPr>
            <w:tcW w:w="2867" w:type="dxa"/>
          </w:tcPr>
          <w:p w:rsidR="00774CCA" w:rsidRPr="00DF76B0" w:rsidRDefault="00576BA1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949049,35</w:t>
            </w:r>
          </w:p>
        </w:tc>
      </w:tr>
      <w:tr w:rsidR="00774CCA" w:rsidRPr="00DF76B0" w:rsidTr="00D650F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650F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Dlhodobý nehmotný majetok</w:t>
            </w: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650F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Dlhodobý hmotný majetok</w:t>
            </w:r>
          </w:p>
        </w:tc>
        <w:tc>
          <w:tcPr>
            <w:tcW w:w="2870" w:type="dxa"/>
          </w:tcPr>
          <w:p w:rsidR="00774CCA" w:rsidRPr="00DF76B0" w:rsidRDefault="00576BA1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911238,61</w:t>
            </w:r>
          </w:p>
        </w:tc>
        <w:tc>
          <w:tcPr>
            <w:tcW w:w="2867" w:type="dxa"/>
          </w:tcPr>
          <w:p w:rsidR="00774CCA" w:rsidRPr="00DF76B0" w:rsidRDefault="00576BA1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865973,77</w:t>
            </w:r>
          </w:p>
        </w:tc>
      </w:tr>
      <w:tr w:rsidR="00774CCA" w:rsidRPr="00DF76B0" w:rsidTr="00D650F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Dlhodobý finančný majetok</w:t>
            </w:r>
          </w:p>
        </w:tc>
        <w:tc>
          <w:tcPr>
            <w:tcW w:w="2870" w:type="dxa"/>
          </w:tcPr>
          <w:p w:rsidR="00774CCA" w:rsidRPr="00DF76B0" w:rsidRDefault="00576BA1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83075,58</w:t>
            </w:r>
          </w:p>
        </w:tc>
        <w:tc>
          <w:tcPr>
            <w:tcW w:w="2867" w:type="dxa"/>
          </w:tcPr>
          <w:p w:rsidR="00774CCA" w:rsidRPr="00DF76B0" w:rsidRDefault="00576BA1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83075,58</w:t>
            </w:r>
          </w:p>
        </w:tc>
      </w:tr>
      <w:tr w:rsidR="00774CCA" w:rsidRPr="00DF76B0" w:rsidTr="00D650F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Obežný majetok spolu</w:t>
            </w:r>
          </w:p>
        </w:tc>
        <w:tc>
          <w:tcPr>
            <w:tcW w:w="2870" w:type="dxa"/>
          </w:tcPr>
          <w:p w:rsidR="00774CCA" w:rsidRPr="00DF76B0" w:rsidRDefault="00576BA1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22898,76</w:t>
            </w:r>
          </w:p>
        </w:tc>
        <w:tc>
          <w:tcPr>
            <w:tcW w:w="2867" w:type="dxa"/>
          </w:tcPr>
          <w:p w:rsidR="00774CCA" w:rsidRPr="00DF76B0" w:rsidRDefault="00576BA1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36529,12</w:t>
            </w:r>
          </w:p>
        </w:tc>
      </w:tr>
      <w:tr w:rsidR="00774CCA" w:rsidRPr="00DF76B0" w:rsidTr="00D650F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650F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Zásoby</w:t>
            </w: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650F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Zúčtovanie medzi subjektami VS</w:t>
            </w:r>
          </w:p>
        </w:tc>
        <w:tc>
          <w:tcPr>
            <w:tcW w:w="2870" w:type="dxa"/>
          </w:tcPr>
          <w:p w:rsidR="00774CCA" w:rsidRPr="00DF76B0" w:rsidRDefault="00576BA1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1343,37</w:t>
            </w:r>
          </w:p>
        </w:tc>
        <w:tc>
          <w:tcPr>
            <w:tcW w:w="2867" w:type="dxa"/>
          </w:tcPr>
          <w:p w:rsidR="00774CCA" w:rsidRPr="00DF76B0" w:rsidRDefault="00576BA1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2550,96</w:t>
            </w:r>
          </w:p>
        </w:tc>
      </w:tr>
      <w:tr w:rsidR="00774CCA" w:rsidRPr="00DF76B0" w:rsidTr="00D650F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Dlhodobé pohľadávky</w:t>
            </w: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650F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Krátkodobé pohľadávky </w:t>
            </w:r>
          </w:p>
        </w:tc>
        <w:tc>
          <w:tcPr>
            <w:tcW w:w="2870" w:type="dxa"/>
          </w:tcPr>
          <w:p w:rsidR="00774CCA" w:rsidRPr="00DF76B0" w:rsidRDefault="00576BA1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4749,30</w:t>
            </w:r>
          </w:p>
        </w:tc>
        <w:tc>
          <w:tcPr>
            <w:tcW w:w="2867" w:type="dxa"/>
          </w:tcPr>
          <w:p w:rsidR="00774CCA" w:rsidRPr="00DF76B0" w:rsidRDefault="00576BA1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572,90</w:t>
            </w:r>
          </w:p>
        </w:tc>
      </w:tr>
      <w:tr w:rsidR="00774CCA" w:rsidRPr="00DF76B0" w:rsidTr="00D650F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lastRenderedPageBreak/>
              <w:t xml:space="preserve">Finančné účty </w:t>
            </w:r>
          </w:p>
        </w:tc>
        <w:tc>
          <w:tcPr>
            <w:tcW w:w="2870" w:type="dxa"/>
          </w:tcPr>
          <w:p w:rsidR="00774CCA" w:rsidRPr="00DF76B0" w:rsidRDefault="00576BA1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16806,09</w:t>
            </w:r>
          </w:p>
        </w:tc>
        <w:tc>
          <w:tcPr>
            <w:tcW w:w="2867" w:type="dxa"/>
          </w:tcPr>
          <w:p w:rsidR="00774CCA" w:rsidRPr="00DF76B0" w:rsidRDefault="00576BA1" w:rsidP="00576B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33405,26</w:t>
            </w:r>
          </w:p>
        </w:tc>
      </w:tr>
      <w:tr w:rsidR="00774CCA" w:rsidRPr="00DF76B0" w:rsidTr="00D650F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Poskytnuté návratné fin. výpomoci dlh.</w:t>
            </w: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650F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Poskytnuté návratné fin. výpomoci krát.</w:t>
            </w: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650F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Časové rozlíšenie </w:t>
            </w:r>
          </w:p>
        </w:tc>
        <w:tc>
          <w:tcPr>
            <w:tcW w:w="2870" w:type="dxa"/>
          </w:tcPr>
          <w:p w:rsidR="00774CCA" w:rsidRPr="00DF76B0" w:rsidRDefault="00576BA1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660574,51</w:t>
            </w:r>
          </w:p>
        </w:tc>
        <w:tc>
          <w:tcPr>
            <w:tcW w:w="2867" w:type="dxa"/>
          </w:tcPr>
          <w:p w:rsidR="00774CCA" w:rsidRPr="00DF76B0" w:rsidRDefault="00576BA1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646959,81</w:t>
            </w:r>
          </w:p>
        </w:tc>
      </w:tr>
    </w:tbl>
    <w:p w:rsidR="00774CCA" w:rsidRPr="00DF76B0" w:rsidRDefault="00774CCA" w:rsidP="00774CC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P A S Í V A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774CCA" w:rsidRPr="00DF76B0" w:rsidTr="00DF76B0">
        <w:tc>
          <w:tcPr>
            <w:tcW w:w="3756" w:type="dxa"/>
            <w:shd w:val="clear" w:color="auto" w:fill="D9D9D9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ZS  k  1.1.201</w:t>
            </w:r>
            <w:r w:rsidR="00DF76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70" w:type="dxa"/>
            <w:shd w:val="clear" w:color="auto" w:fill="D9D9D9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KZ  k  31.12.201</w:t>
            </w:r>
            <w:r w:rsidR="00DF76B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74CCA" w:rsidRPr="00DF76B0" w:rsidTr="00DF76B0">
        <w:tc>
          <w:tcPr>
            <w:tcW w:w="3756" w:type="dxa"/>
            <w:shd w:val="clear" w:color="auto" w:fill="C4BC96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:rsidR="00774CCA" w:rsidRPr="00DF76B0" w:rsidRDefault="00576BA1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1017212,,95</w:t>
            </w:r>
          </w:p>
        </w:tc>
        <w:tc>
          <w:tcPr>
            <w:tcW w:w="2870" w:type="dxa"/>
            <w:shd w:val="clear" w:color="auto" w:fill="C4BC96"/>
          </w:tcPr>
          <w:p w:rsidR="00774CCA" w:rsidRPr="00DF76B0" w:rsidRDefault="00576BA1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985578,47</w:t>
            </w:r>
          </w:p>
        </w:tc>
      </w:tr>
      <w:tr w:rsidR="00774CCA" w:rsidRPr="00DF76B0" w:rsidTr="00DF76B0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Vlastné imanie </w:t>
            </w:r>
          </w:p>
        </w:tc>
        <w:tc>
          <w:tcPr>
            <w:tcW w:w="2870" w:type="dxa"/>
          </w:tcPr>
          <w:p w:rsidR="00774CCA" w:rsidRPr="00DF76B0" w:rsidRDefault="00576BA1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346193,20</w:t>
            </w:r>
          </w:p>
        </w:tc>
        <w:tc>
          <w:tcPr>
            <w:tcW w:w="2870" w:type="dxa"/>
          </w:tcPr>
          <w:p w:rsidR="00774CCA" w:rsidRPr="00DF76B0" w:rsidRDefault="00576BA1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327737,98</w:t>
            </w:r>
          </w:p>
        </w:tc>
      </w:tr>
      <w:tr w:rsidR="00774CCA" w:rsidRPr="00DF76B0" w:rsidTr="00DF76B0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F76B0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Oceňovacie rozdiely </w:t>
            </w: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F76B0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Fondy</w:t>
            </w: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F76B0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Výsledok hospodárenia </w:t>
            </w:r>
          </w:p>
        </w:tc>
        <w:tc>
          <w:tcPr>
            <w:tcW w:w="2870" w:type="dxa"/>
          </w:tcPr>
          <w:p w:rsidR="00774CCA" w:rsidRPr="00DF76B0" w:rsidRDefault="00B53E18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37554,73</w:t>
            </w:r>
          </w:p>
        </w:tc>
        <w:tc>
          <w:tcPr>
            <w:tcW w:w="2870" w:type="dxa"/>
          </w:tcPr>
          <w:p w:rsidR="00774CCA" w:rsidRPr="00DF76B0" w:rsidRDefault="00B53E18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-18455,22</w:t>
            </w:r>
          </w:p>
        </w:tc>
      </w:tr>
      <w:tr w:rsidR="00774CCA" w:rsidRPr="00DF76B0" w:rsidTr="00DF76B0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Záväzky</w:t>
            </w:r>
          </w:p>
        </w:tc>
        <w:tc>
          <w:tcPr>
            <w:tcW w:w="2870" w:type="dxa"/>
          </w:tcPr>
          <w:p w:rsidR="00774CCA" w:rsidRPr="00DF76B0" w:rsidRDefault="00B53E18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10445,24</w:t>
            </w:r>
          </w:p>
        </w:tc>
        <w:tc>
          <w:tcPr>
            <w:tcW w:w="2870" w:type="dxa"/>
          </w:tcPr>
          <w:p w:rsidR="00774CCA" w:rsidRPr="00DF76B0" w:rsidRDefault="00B53E18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10880,68</w:t>
            </w:r>
          </w:p>
        </w:tc>
      </w:tr>
      <w:tr w:rsidR="00774CCA" w:rsidRPr="00DF76B0" w:rsidTr="00DF76B0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F76B0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Rezervy </w:t>
            </w: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774CCA" w:rsidRPr="00DF76B0" w:rsidRDefault="00B53E18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774CCA" w:rsidRPr="00DF76B0" w:rsidTr="00DF76B0">
        <w:trPr>
          <w:trHeight w:val="452"/>
        </w:trPr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Zúčtovanie medzi subjektami VS</w:t>
            </w: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74CCA" w:rsidRPr="00DF76B0" w:rsidTr="00DF76B0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Dlhodobé záväzky</w:t>
            </w: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F76B0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Krátkodobé záväzky</w:t>
            </w:r>
          </w:p>
        </w:tc>
        <w:tc>
          <w:tcPr>
            <w:tcW w:w="2870" w:type="dxa"/>
          </w:tcPr>
          <w:p w:rsidR="00774CCA" w:rsidRPr="00B53E18" w:rsidRDefault="00B53E18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5782,93</w:t>
            </w:r>
          </w:p>
        </w:tc>
        <w:tc>
          <w:tcPr>
            <w:tcW w:w="2870" w:type="dxa"/>
          </w:tcPr>
          <w:p w:rsidR="00774CCA" w:rsidRPr="00B53E18" w:rsidRDefault="00B53E18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9150,48</w:t>
            </w:r>
          </w:p>
        </w:tc>
      </w:tr>
      <w:tr w:rsidR="00774CCA" w:rsidRPr="00DF76B0" w:rsidTr="00DF76B0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Bankové úvery a výpomoci</w:t>
            </w: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F76B0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  <w:b/>
              </w:rPr>
              <w:t>Časové rozlíšenie</w:t>
            </w:r>
          </w:p>
        </w:tc>
        <w:tc>
          <w:tcPr>
            <w:tcW w:w="2870" w:type="dxa"/>
          </w:tcPr>
          <w:p w:rsidR="00774CCA" w:rsidRPr="00DF76B0" w:rsidRDefault="00B53E18" w:rsidP="00B5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660574,51</w:t>
            </w:r>
          </w:p>
        </w:tc>
        <w:tc>
          <w:tcPr>
            <w:tcW w:w="2870" w:type="dxa"/>
          </w:tcPr>
          <w:p w:rsidR="00774CCA" w:rsidRPr="00DF76B0" w:rsidRDefault="00B53E18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646959,81</w:t>
            </w:r>
          </w:p>
        </w:tc>
      </w:tr>
    </w:tbl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0000FF"/>
        </w:rPr>
      </w:pPr>
      <w:r w:rsidRPr="00DF76B0">
        <w:rPr>
          <w:rFonts w:ascii="Times New Roman" w:hAnsi="Times New Roman" w:cs="Times New Roman"/>
          <w:b/>
          <w:color w:val="0000FF"/>
        </w:rPr>
        <w:t>7. Prehľad o stave a vývoji dlhu k 31.12.201</w:t>
      </w:r>
      <w:r w:rsidR="00DF76B0" w:rsidRPr="00DF76B0">
        <w:rPr>
          <w:rFonts w:ascii="Times New Roman" w:hAnsi="Times New Roman" w:cs="Times New Roman"/>
          <w:b/>
          <w:color w:val="0000FF"/>
        </w:rPr>
        <w:t>6</w:t>
      </w:r>
    </w:p>
    <w:p w:rsidR="00774CCA" w:rsidRPr="00DF76B0" w:rsidRDefault="00774CCA" w:rsidP="00774CCA">
      <w:pPr>
        <w:ind w:left="360"/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Obec k 31.12.201</w:t>
      </w:r>
      <w:r w:rsidR="00DF76B0">
        <w:rPr>
          <w:rFonts w:ascii="Times New Roman" w:hAnsi="Times New Roman" w:cs="Times New Roman"/>
        </w:rPr>
        <w:t>6</w:t>
      </w:r>
      <w:r w:rsidRPr="00DF76B0">
        <w:rPr>
          <w:rFonts w:ascii="Times New Roman" w:hAnsi="Times New Roman" w:cs="Times New Roman"/>
        </w:rPr>
        <w:t xml:space="preserve"> eviduje tieto záväzky:</w:t>
      </w:r>
    </w:p>
    <w:p w:rsidR="00774CCA" w:rsidRPr="00DF76B0" w:rsidRDefault="00774CCA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voči bankám </w:t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  <w:t xml:space="preserve">         </w:t>
      </w:r>
      <w:r w:rsidR="00D246EE">
        <w:rPr>
          <w:rFonts w:ascii="Times New Roman" w:hAnsi="Times New Roman" w:cs="Times New Roman"/>
        </w:rPr>
        <w:t xml:space="preserve">      </w:t>
      </w:r>
      <w:r w:rsidRPr="00DF76B0">
        <w:rPr>
          <w:rFonts w:ascii="Times New Roman" w:hAnsi="Times New Roman" w:cs="Times New Roman"/>
        </w:rPr>
        <w:t xml:space="preserve">    </w:t>
      </w:r>
      <w:r w:rsidR="00DC39D7">
        <w:rPr>
          <w:rFonts w:ascii="Times New Roman" w:hAnsi="Times New Roman" w:cs="Times New Roman"/>
        </w:rPr>
        <w:t>0,00</w:t>
      </w:r>
      <w:r w:rsidRPr="00DF76B0">
        <w:rPr>
          <w:rFonts w:ascii="Times New Roman" w:hAnsi="Times New Roman" w:cs="Times New Roman"/>
        </w:rPr>
        <w:t xml:space="preserve"> </w:t>
      </w:r>
      <w:r w:rsidR="00DE3E2B">
        <w:rPr>
          <w:rFonts w:ascii="Times New Roman" w:hAnsi="Times New Roman" w:cs="Times New Roman"/>
        </w:rPr>
        <w:t xml:space="preserve"> </w:t>
      </w:r>
      <w:r w:rsidRPr="00DF76B0">
        <w:rPr>
          <w:rFonts w:ascii="Times New Roman" w:hAnsi="Times New Roman" w:cs="Times New Roman"/>
        </w:rPr>
        <w:t>EUR</w:t>
      </w:r>
    </w:p>
    <w:p w:rsidR="00774CCA" w:rsidRPr="00DF76B0" w:rsidRDefault="00774CCA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voči dodávateľom  </w:t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</w:r>
      <w:r w:rsidR="00DC39D7">
        <w:rPr>
          <w:rFonts w:ascii="Times New Roman" w:hAnsi="Times New Roman" w:cs="Times New Roman"/>
        </w:rPr>
        <w:t xml:space="preserve"> </w:t>
      </w:r>
      <w:r w:rsidRPr="00DF76B0">
        <w:rPr>
          <w:rFonts w:ascii="Times New Roman" w:hAnsi="Times New Roman" w:cs="Times New Roman"/>
        </w:rPr>
        <w:t xml:space="preserve">    </w:t>
      </w:r>
      <w:r w:rsidR="00DC39D7">
        <w:rPr>
          <w:rFonts w:ascii="Times New Roman" w:hAnsi="Times New Roman" w:cs="Times New Roman"/>
        </w:rPr>
        <w:t xml:space="preserve">  </w:t>
      </w:r>
      <w:r w:rsidR="00D246EE">
        <w:rPr>
          <w:rFonts w:ascii="Times New Roman" w:hAnsi="Times New Roman" w:cs="Times New Roman"/>
        </w:rPr>
        <w:t xml:space="preserve">       </w:t>
      </w:r>
      <w:r w:rsidR="00DC39D7">
        <w:rPr>
          <w:rFonts w:ascii="Times New Roman" w:hAnsi="Times New Roman" w:cs="Times New Roman"/>
        </w:rPr>
        <w:t xml:space="preserve"> 360,00</w:t>
      </w:r>
      <w:r w:rsidRPr="00DF76B0">
        <w:rPr>
          <w:rFonts w:ascii="Times New Roman" w:hAnsi="Times New Roman" w:cs="Times New Roman"/>
        </w:rPr>
        <w:t xml:space="preserve"> </w:t>
      </w:r>
      <w:r w:rsidR="00DE3E2B">
        <w:rPr>
          <w:rFonts w:ascii="Times New Roman" w:hAnsi="Times New Roman" w:cs="Times New Roman"/>
        </w:rPr>
        <w:t xml:space="preserve"> </w:t>
      </w:r>
      <w:r w:rsidRPr="00DF76B0">
        <w:rPr>
          <w:rFonts w:ascii="Times New Roman" w:hAnsi="Times New Roman" w:cs="Times New Roman"/>
        </w:rPr>
        <w:t>EUR</w:t>
      </w:r>
    </w:p>
    <w:p w:rsidR="00774CCA" w:rsidRPr="00DF76B0" w:rsidRDefault="00774CCA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voči štátnemu rozpočtu </w:t>
      </w:r>
      <w:r w:rsidRPr="00DF76B0">
        <w:rPr>
          <w:rFonts w:ascii="Times New Roman" w:hAnsi="Times New Roman" w:cs="Times New Roman"/>
        </w:rPr>
        <w:tab/>
        <w:t xml:space="preserve">          </w:t>
      </w:r>
      <w:r w:rsidR="00D246EE">
        <w:rPr>
          <w:rFonts w:ascii="Times New Roman" w:hAnsi="Times New Roman" w:cs="Times New Roman"/>
        </w:rPr>
        <w:t xml:space="preserve">       </w:t>
      </w:r>
      <w:r w:rsidRPr="00DF76B0">
        <w:rPr>
          <w:rFonts w:ascii="Times New Roman" w:hAnsi="Times New Roman" w:cs="Times New Roman"/>
        </w:rPr>
        <w:t xml:space="preserve">  </w:t>
      </w:r>
      <w:r w:rsidR="00DC39D7">
        <w:rPr>
          <w:rFonts w:ascii="Times New Roman" w:hAnsi="Times New Roman" w:cs="Times New Roman"/>
        </w:rPr>
        <w:t>0,00</w:t>
      </w:r>
      <w:r w:rsidRPr="00DF76B0">
        <w:rPr>
          <w:rFonts w:ascii="Times New Roman" w:hAnsi="Times New Roman" w:cs="Times New Roman"/>
        </w:rPr>
        <w:t xml:space="preserve"> </w:t>
      </w:r>
      <w:r w:rsidR="00DE3E2B">
        <w:rPr>
          <w:rFonts w:ascii="Times New Roman" w:hAnsi="Times New Roman" w:cs="Times New Roman"/>
        </w:rPr>
        <w:t xml:space="preserve"> </w:t>
      </w:r>
      <w:r w:rsidRPr="00DF76B0">
        <w:rPr>
          <w:rFonts w:ascii="Times New Roman" w:hAnsi="Times New Roman" w:cs="Times New Roman"/>
        </w:rPr>
        <w:t>EUR</w:t>
      </w:r>
    </w:p>
    <w:p w:rsidR="00774CCA" w:rsidRDefault="00774CCA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voči zamestnancom   </w:t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  <w:t xml:space="preserve">        </w:t>
      </w:r>
      <w:r w:rsidR="00D246EE">
        <w:rPr>
          <w:rFonts w:ascii="Times New Roman" w:hAnsi="Times New Roman" w:cs="Times New Roman"/>
        </w:rPr>
        <w:t xml:space="preserve">    </w:t>
      </w:r>
      <w:r w:rsidR="00DC39D7">
        <w:rPr>
          <w:rFonts w:ascii="Times New Roman" w:hAnsi="Times New Roman" w:cs="Times New Roman"/>
        </w:rPr>
        <w:t>4</w:t>
      </w:r>
      <w:r w:rsidR="00D246EE">
        <w:rPr>
          <w:rFonts w:ascii="Times New Roman" w:hAnsi="Times New Roman" w:cs="Times New Roman"/>
        </w:rPr>
        <w:t xml:space="preserve"> </w:t>
      </w:r>
      <w:r w:rsidR="00DC39D7">
        <w:rPr>
          <w:rFonts w:ascii="Times New Roman" w:hAnsi="Times New Roman" w:cs="Times New Roman"/>
        </w:rPr>
        <w:t xml:space="preserve">916,81 </w:t>
      </w:r>
      <w:r w:rsidR="00DE3E2B">
        <w:rPr>
          <w:rFonts w:ascii="Times New Roman" w:hAnsi="Times New Roman" w:cs="Times New Roman"/>
        </w:rPr>
        <w:t xml:space="preserve"> </w:t>
      </w:r>
      <w:r w:rsidRPr="00DF76B0">
        <w:rPr>
          <w:rFonts w:ascii="Times New Roman" w:hAnsi="Times New Roman" w:cs="Times New Roman"/>
        </w:rPr>
        <w:t>EUR</w:t>
      </w:r>
    </w:p>
    <w:p w:rsidR="00DC39D7" w:rsidRDefault="00DC39D7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voči poisťovniam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3 181,01</w:t>
      </w:r>
      <w:r w:rsidR="00200D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EUR</w:t>
      </w:r>
    </w:p>
    <w:p w:rsidR="00DC39D7" w:rsidRPr="00DF76B0" w:rsidRDefault="00200D49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daňovému úradu                                      692,66</w:t>
      </w:r>
      <w:r w:rsidR="00DE3E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EUR</w:t>
      </w:r>
    </w:p>
    <w:p w:rsidR="00774CCA" w:rsidRPr="00DF76B0" w:rsidRDefault="00774CCA" w:rsidP="00774CCA">
      <w:pPr>
        <w:ind w:left="360"/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ind w:left="360"/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Obec</w:t>
      </w:r>
      <w:r w:rsidR="00DC39D7">
        <w:rPr>
          <w:rFonts w:ascii="Times New Roman" w:hAnsi="Times New Roman" w:cs="Times New Roman"/>
        </w:rPr>
        <w:t xml:space="preserve"> Horná Lehota v roku 2016 neuzavrela zmluvy o úveroch.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559"/>
        <w:gridCol w:w="1985"/>
        <w:gridCol w:w="1701"/>
        <w:gridCol w:w="1559"/>
      </w:tblGrid>
      <w:tr w:rsidR="00774CCA" w:rsidRPr="00DF76B0" w:rsidTr="00DF76B0">
        <w:tc>
          <w:tcPr>
            <w:tcW w:w="675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P.č.</w:t>
            </w:r>
          </w:p>
        </w:tc>
        <w:tc>
          <w:tcPr>
            <w:tcW w:w="1985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Výška prijatého úveru</w:t>
            </w:r>
          </w:p>
        </w:tc>
        <w:tc>
          <w:tcPr>
            <w:tcW w:w="1559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Výška úroku</w:t>
            </w:r>
          </w:p>
        </w:tc>
        <w:tc>
          <w:tcPr>
            <w:tcW w:w="1985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Zabezpečenie úveru</w:t>
            </w:r>
          </w:p>
        </w:tc>
        <w:tc>
          <w:tcPr>
            <w:tcW w:w="1701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Zostatok k 31.12.201</w:t>
            </w:r>
            <w:r w:rsidR="00DF76B0" w:rsidRPr="00DF76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Splatnosť</w:t>
            </w:r>
          </w:p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4CCA" w:rsidRPr="00DF76B0" w:rsidTr="00DF76B0">
        <w:tc>
          <w:tcPr>
            <w:tcW w:w="675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Bianco zmenka</w:t>
            </w:r>
          </w:p>
        </w:tc>
        <w:tc>
          <w:tcPr>
            <w:tcW w:w="1701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F76B0">
        <w:tc>
          <w:tcPr>
            <w:tcW w:w="675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Poistná zmluva</w:t>
            </w:r>
          </w:p>
        </w:tc>
        <w:tc>
          <w:tcPr>
            <w:tcW w:w="1701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F76B0">
        <w:tc>
          <w:tcPr>
            <w:tcW w:w="675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Poistná zmluva</w:t>
            </w:r>
          </w:p>
        </w:tc>
        <w:tc>
          <w:tcPr>
            <w:tcW w:w="1701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F76B0">
        <w:tc>
          <w:tcPr>
            <w:tcW w:w="675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Bianco zmenka</w:t>
            </w:r>
          </w:p>
        </w:tc>
        <w:tc>
          <w:tcPr>
            <w:tcW w:w="1701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4CCA" w:rsidRPr="00DF76B0" w:rsidRDefault="00774CCA" w:rsidP="00774CCA">
      <w:pPr>
        <w:ind w:left="360"/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6600FF"/>
        </w:rPr>
      </w:pPr>
      <w:r w:rsidRPr="00DF76B0">
        <w:rPr>
          <w:rFonts w:ascii="Times New Roman" w:hAnsi="Times New Roman" w:cs="Times New Roman"/>
          <w:b/>
          <w:color w:val="6600FF"/>
        </w:rPr>
        <w:t xml:space="preserve">8. Hospodárenie príspevkových organizácií 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Obec</w:t>
      </w:r>
      <w:r w:rsidR="00DF76B0">
        <w:rPr>
          <w:rFonts w:ascii="Times New Roman" w:hAnsi="Times New Roman" w:cs="Times New Roman"/>
        </w:rPr>
        <w:t xml:space="preserve"> nezriadila</w:t>
      </w:r>
      <w:r w:rsidRPr="00DF76B0">
        <w:rPr>
          <w:rFonts w:ascii="Times New Roman" w:hAnsi="Times New Roman" w:cs="Times New Roman"/>
        </w:rPr>
        <w:t xml:space="preserve"> </w:t>
      </w:r>
      <w:r w:rsidR="00DF76B0">
        <w:rPr>
          <w:rFonts w:ascii="Times New Roman" w:hAnsi="Times New Roman" w:cs="Times New Roman"/>
        </w:rPr>
        <w:t xml:space="preserve">žiadne </w:t>
      </w:r>
      <w:r w:rsidRPr="00DF76B0">
        <w:rPr>
          <w:rFonts w:ascii="Times New Roman" w:hAnsi="Times New Roman" w:cs="Times New Roman"/>
        </w:rPr>
        <w:t>príspevkov</w:t>
      </w:r>
      <w:r w:rsidR="00DF76B0">
        <w:rPr>
          <w:rFonts w:ascii="Times New Roman" w:hAnsi="Times New Roman" w:cs="Times New Roman"/>
        </w:rPr>
        <w:t xml:space="preserve">é </w:t>
      </w:r>
      <w:r w:rsidRPr="00DF76B0">
        <w:rPr>
          <w:rFonts w:ascii="Times New Roman" w:hAnsi="Times New Roman" w:cs="Times New Roman"/>
        </w:rPr>
        <w:t>organizáci</w:t>
      </w:r>
      <w:r w:rsidR="00DF76B0">
        <w:rPr>
          <w:rFonts w:ascii="Times New Roman" w:hAnsi="Times New Roman" w:cs="Times New Roman"/>
        </w:rPr>
        <w:t>e.</w:t>
      </w:r>
      <w:r w:rsidRPr="00DF76B0">
        <w:rPr>
          <w:rFonts w:ascii="Times New Roman" w:hAnsi="Times New Roman" w:cs="Times New Roman"/>
        </w:rPr>
        <w:t xml:space="preserve"> </w:t>
      </w:r>
    </w:p>
    <w:p w:rsidR="00774CCA" w:rsidRPr="00DF76B0" w:rsidRDefault="00774CCA" w:rsidP="00774CCA">
      <w:pPr>
        <w:ind w:left="360"/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0000FF"/>
        </w:rPr>
      </w:pPr>
      <w:r w:rsidRPr="00DF76B0">
        <w:rPr>
          <w:rFonts w:ascii="Times New Roman" w:hAnsi="Times New Roman" w:cs="Times New Roman"/>
          <w:b/>
          <w:color w:val="0000FF"/>
        </w:rPr>
        <w:t xml:space="preserve">9. Prehľad o poskytnutých zárukách podľa jednotlivých príjemcov 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Obec </w:t>
      </w:r>
      <w:r w:rsidR="00DF76B0">
        <w:rPr>
          <w:rFonts w:ascii="Times New Roman" w:hAnsi="Times New Roman" w:cs="Times New Roman"/>
        </w:rPr>
        <w:t xml:space="preserve">neposkytla žiadne </w:t>
      </w:r>
      <w:r w:rsidRPr="00DF76B0">
        <w:rPr>
          <w:rFonts w:ascii="Times New Roman" w:hAnsi="Times New Roman" w:cs="Times New Roman"/>
        </w:rPr>
        <w:t>záruky</w:t>
      </w:r>
      <w:r w:rsidR="00DF76B0">
        <w:rPr>
          <w:rFonts w:ascii="Times New Roman" w:hAnsi="Times New Roman" w:cs="Times New Roman"/>
        </w:rPr>
        <w:t>.</w:t>
      </w:r>
      <w:r w:rsidRPr="00DF76B0">
        <w:rPr>
          <w:rFonts w:ascii="Times New Roman" w:hAnsi="Times New Roman" w:cs="Times New Roman"/>
        </w:rPr>
        <w:t xml:space="preserve">: </w:t>
      </w:r>
    </w:p>
    <w:p w:rsidR="00774CCA" w:rsidRPr="00DF76B0" w:rsidRDefault="00774CCA" w:rsidP="00774CCA">
      <w:pPr>
        <w:rPr>
          <w:rFonts w:ascii="Times New Roman" w:hAnsi="Times New Roman" w:cs="Times New Roman"/>
          <w:b/>
          <w:color w:val="6600FF"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0000FF"/>
        </w:rPr>
      </w:pPr>
      <w:r w:rsidRPr="00DF76B0">
        <w:rPr>
          <w:rFonts w:ascii="Times New Roman" w:hAnsi="Times New Roman" w:cs="Times New Roman"/>
          <w:b/>
          <w:color w:val="0000FF"/>
        </w:rPr>
        <w:t xml:space="preserve">10. Podnikateľská činnosť  </w:t>
      </w:r>
    </w:p>
    <w:p w:rsidR="00774CCA" w:rsidRPr="00DF76B0" w:rsidRDefault="00774CCA" w:rsidP="00774CCA">
      <w:pPr>
        <w:rPr>
          <w:rFonts w:ascii="Times New Roman" w:hAnsi="Times New Roman" w:cs="Times New Roman"/>
          <w:b/>
          <w:color w:val="6600FF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Obec</w:t>
      </w:r>
      <w:r w:rsidR="00DF76B0">
        <w:rPr>
          <w:rFonts w:ascii="Times New Roman" w:hAnsi="Times New Roman" w:cs="Times New Roman"/>
        </w:rPr>
        <w:t xml:space="preserve">  Horná Lehota nepodniká.</w:t>
      </w:r>
      <w:r w:rsidRPr="00DF76B0">
        <w:rPr>
          <w:rFonts w:ascii="Times New Roman" w:hAnsi="Times New Roman" w:cs="Times New Roman"/>
        </w:rPr>
        <w:t xml:space="preserve"> 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0000FF"/>
        </w:rPr>
      </w:pPr>
      <w:r w:rsidRPr="00DF76B0">
        <w:rPr>
          <w:rFonts w:ascii="Times New Roman" w:hAnsi="Times New Roman" w:cs="Times New Roman"/>
          <w:b/>
          <w:color w:val="0000FF"/>
        </w:rPr>
        <w:t xml:space="preserve">11. Finančné usporiadanie vzťahov voči </w:t>
      </w:r>
    </w:p>
    <w:p w:rsidR="00774CCA" w:rsidRPr="00DF76B0" w:rsidRDefault="00774CCA" w:rsidP="00774CCA">
      <w:pPr>
        <w:rPr>
          <w:rFonts w:ascii="Times New Roman" w:hAnsi="Times New Roman" w:cs="Times New Roman"/>
          <w:b/>
          <w:color w:val="0000FF"/>
          <w:u w:val="single"/>
        </w:rPr>
      </w:pPr>
    </w:p>
    <w:p w:rsidR="00774CCA" w:rsidRPr="00DF76B0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zriadeným a založeným právnickým osobám</w:t>
      </w:r>
    </w:p>
    <w:p w:rsidR="00774CCA" w:rsidRPr="00DF76B0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ostatným právnickým osobám a fyzickým osobám – podnikateľom</w:t>
      </w:r>
    </w:p>
    <w:p w:rsidR="00774CCA" w:rsidRPr="00DF76B0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štátnemu rozpočtu</w:t>
      </w:r>
    </w:p>
    <w:p w:rsidR="00774CCA" w:rsidRPr="00DF76B0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štátnym fondom</w:t>
      </w:r>
    </w:p>
    <w:p w:rsidR="00774CCA" w:rsidRPr="00DF76B0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rozpočtom iných obcí</w:t>
      </w:r>
    </w:p>
    <w:p w:rsidR="00774CCA" w:rsidRPr="00DF76B0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rozpočtom VÚC</w:t>
      </w:r>
    </w:p>
    <w:p w:rsidR="00774CCA" w:rsidRPr="00DF76B0" w:rsidRDefault="00774CCA" w:rsidP="00774CCA">
      <w:pPr>
        <w:ind w:left="720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774CCA" w:rsidRPr="00DF76B0" w:rsidRDefault="00774CCA" w:rsidP="00774CCA">
      <w:pPr>
        <w:ind w:left="360"/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Obec v roku 201</w:t>
      </w:r>
      <w:r w:rsidR="00B50F79">
        <w:rPr>
          <w:rFonts w:ascii="Times New Roman" w:hAnsi="Times New Roman" w:cs="Times New Roman"/>
        </w:rPr>
        <w:t>6</w:t>
      </w:r>
      <w:r w:rsidRPr="00DF76B0">
        <w:rPr>
          <w:rFonts w:ascii="Times New Roman" w:hAnsi="Times New Roman" w:cs="Times New Roman"/>
        </w:rPr>
        <w:t xml:space="preserve"> </w:t>
      </w:r>
      <w:r w:rsidR="00C50D7B">
        <w:rPr>
          <w:rFonts w:ascii="Times New Roman" w:hAnsi="Times New Roman" w:cs="Times New Roman"/>
        </w:rPr>
        <w:t>ne</w:t>
      </w:r>
      <w:r w:rsidRPr="00DF76B0">
        <w:rPr>
          <w:rFonts w:ascii="Times New Roman" w:hAnsi="Times New Roman" w:cs="Times New Roman"/>
        </w:rPr>
        <w:t xml:space="preserve">poskytla </w:t>
      </w:r>
      <w:r w:rsidR="00C50D7B">
        <w:rPr>
          <w:rFonts w:ascii="Times New Roman" w:hAnsi="Times New Roman" w:cs="Times New Roman"/>
        </w:rPr>
        <w:t xml:space="preserve">žiadne </w:t>
      </w:r>
      <w:r w:rsidRPr="00DF76B0">
        <w:rPr>
          <w:rFonts w:ascii="Times New Roman" w:hAnsi="Times New Roman" w:cs="Times New Roman"/>
        </w:rPr>
        <w:t xml:space="preserve">dotácie v súlade so VZN o dotáciách, právnickým osobám, fyzickým osobám - podnikateľom na podporu všeobecne prospešných služieb, na všeobecne prospešný alebo verejnoprospešný účel. </w:t>
      </w:r>
    </w:p>
    <w:p w:rsidR="00774CCA" w:rsidRPr="00DF76B0" w:rsidRDefault="00774CCA" w:rsidP="00774CCA">
      <w:pPr>
        <w:ind w:left="360"/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widowControl/>
        <w:numPr>
          <w:ilvl w:val="0"/>
          <w:numId w:val="30"/>
        </w:numPr>
        <w:tabs>
          <w:tab w:val="clear" w:pos="1620"/>
          <w:tab w:val="num" w:pos="426"/>
        </w:tabs>
        <w:ind w:left="426" w:hanging="426"/>
        <w:jc w:val="both"/>
        <w:rPr>
          <w:rFonts w:ascii="Times New Roman" w:hAnsi="Times New Roman" w:cs="Times New Roman"/>
          <w:color w:val="0000FF"/>
          <w:u w:val="single"/>
        </w:rPr>
      </w:pPr>
      <w:r w:rsidRPr="00DF76B0">
        <w:rPr>
          <w:rFonts w:ascii="Times New Roman" w:hAnsi="Times New Roman" w:cs="Times New Roman"/>
          <w:color w:val="0000FF"/>
          <w:u w:val="single"/>
        </w:rPr>
        <w:t>Finančné usporiadanie voči štátnemu rozpočtu:</w:t>
      </w:r>
    </w:p>
    <w:p w:rsidR="000B3D91" w:rsidRPr="00DF76B0" w:rsidRDefault="000B3D91" w:rsidP="00774CCA">
      <w:pPr>
        <w:ind w:left="360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2885"/>
        <w:gridCol w:w="2020"/>
        <w:gridCol w:w="1781"/>
        <w:gridCol w:w="1219"/>
      </w:tblGrid>
      <w:tr w:rsidR="00774CCA" w:rsidRPr="00DF76B0" w:rsidTr="00DF76B0">
        <w:tc>
          <w:tcPr>
            <w:tcW w:w="1440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Poskytovateľ </w:t>
            </w:r>
          </w:p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</w:p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</w:p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        - 1 -</w:t>
            </w:r>
          </w:p>
        </w:tc>
        <w:tc>
          <w:tcPr>
            <w:tcW w:w="3238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Účelové určenie grantu, transferu uviesť : školstvo, matrika, </w:t>
            </w:r>
          </w:p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- bežné výdavky</w:t>
            </w:r>
          </w:p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- kapitálové výdavky</w:t>
            </w:r>
          </w:p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- 2 -</w:t>
            </w:r>
          </w:p>
        </w:tc>
        <w:tc>
          <w:tcPr>
            <w:tcW w:w="2126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Suma  poskytnutých</w:t>
            </w:r>
          </w:p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finančných prostriedkov </w:t>
            </w:r>
          </w:p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- 3 -</w:t>
            </w:r>
          </w:p>
        </w:tc>
        <w:tc>
          <w:tcPr>
            <w:tcW w:w="1843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Suma skutočne použitých finančných prostriedkov  </w:t>
            </w:r>
          </w:p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Rozdiel</w:t>
            </w:r>
          </w:p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(stĺ.3 - stĺ.4 )</w:t>
            </w:r>
          </w:p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</w:p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</w:p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  <w:b/>
              </w:rPr>
              <w:t>- 5 -</w:t>
            </w:r>
          </w:p>
        </w:tc>
      </w:tr>
      <w:tr w:rsidR="00774CCA" w:rsidRPr="00DF76B0" w:rsidTr="00DF76B0">
        <w:tc>
          <w:tcPr>
            <w:tcW w:w="1440" w:type="dxa"/>
          </w:tcPr>
          <w:p w:rsidR="004C78CC" w:rsidRDefault="004C78CC" w:rsidP="004C78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Ministerstvo</w:t>
            </w:r>
          </w:p>
          <w:p w:rsidR="00774CCA" w:rsidRPr="00DF76B0" w:rsidRDefault="004C78CC" w:rsidP="004C78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vnútra</w:t>
            </w:r>
          </w:p>
        </w:tc>
        <w:tc>
          <w:tcPr>
            <w:tcW w:w="3238" w:type="dxa"/>
          </w:tcPr>
          <w:p w:rsidR="00774CCA" w:rsidRPr="00DF76B0" w:rsidRDefault="004C78CC" w:rsidP="004C78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Hasiči, CO, voľby, evidencia obyvateľov</w:t>
            </w:r>
          </w:p>
        </w:tc>
        <w:tc>
          <w:tcPr>
            <w:tcW w:w="2126" w:type="dxa"/>
          </w:tcPr>
          <w:p w:rsidR="00774CCA" w:rsidRPr="00DF76B0" w:rsidRDefault="00774CCA" w:rsidP="00DF76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       </w:t>
            </w:r>
            <w:r w:rsidR="004C78CC">
              <w:rPr>
                <w:rFonts w:ascii="Times New Roman" w:hAnsi="Times New Roman" w:cs="Times New Roman"/>
                <w:b/>
              </w:rPr>
              <w:t>1749,57</w:t>
            </w:r>
          </w:p>
        </w:tc>
        <w:tc>
          <w:tcPr>
            <w:tcW w:w="1843" w:type="dxa"/>
          </w:tcPr>
          <w:p w:rsidR="00774CCA" w:rsidRPr="00DF76B0" w:rsidRDefault="004C78CC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1749,57</w:t>
            </w:r>
          </w:p>
        </w:tc>
        <w:tc>
          <w:tcPr>
            <w:tcW w:w="1276" w:type="dxa"/>
          </w:tcPr>
          <w:p w:rsidR="00774CCA" w:rsidRPr="00DF76B0" w:rsidRDefault="004C78CC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74CCA" w:rsidRPr="00DF76B0" w:rsidTr="00DF76B0">
        <w:tc>
          <w:tcPr>
            <w:tcW w:w="1440" w:type="dxa"/>
          </w:tcPr>
          <w:p w:rsidR="00774CCA" w:rsidRPr="00DF76B0" w:rsidRDefault="004C78CC" w:rsidP="00DF76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Krajský úrad Žilina</w:t>
            </w:r>
          </w:p>
        </w:tc>
        <w:tc>
          <w:tcPr>
            <w:tcW w:w="3238" w:type="dxa"/>
          </w:tcPr>
          <w:p w:rsidR="00774CCA" w:rsidRPr="00DF76B0" w:rsidRDefault="004C78CC" w:rsidP="00DF76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MŠ, dopravu a ŽP</w:t>
            </w:r>
          </w:p>
        </w:tc>
        <w:tc>
          <w:tcPr>
            <w:tcW w:w="2126" w:type="dxa"/>
          </w:tcPr>
          <w:p w:rsidR="00774CCA" w:rsidRPr="00DF76B0" w:rsidRDefault="004C78CC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1107,71</w:t>
            </w:r>
          </w:p>
        </w:tc>
        <w:tc>
          <w:tcPr>
            <w:tcW w:w="1843" w:type="dxa"/>
          </w:tcPr>
          <w:p w:rsidR="00774CCA" w:rsidRPr="00DF76B0" w:rsidRDefault="004C78CC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1107,71</w:t>
            </w:r>
          </w:p>
        </w:tc>
        <w:tc>
          <w:tcPr>
            <w:tcW w:w="1276" w:type="dxa"/>
          </w:tcPr>
          <w:p w:rsidR="00774CCA" w:rsidRPr="00DF76B0" w:rsidRDefault="004C78CC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74CCA" w:rsidRPr="00DF76B0" w:rsidTr="00DF76B0">
        <w:tc>
          <w:tcPr>
            <w:tcW w:w="1440" w:type="dxa"/>
          </w:tcPr>
          <w:p w:rsidR="00774CCA" w:rsidRPr="00DF76B0" w:rsidRDefault="004C78CC" w:rsidP="00465F6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</w:t>
            </w:r>
            <w:r w:rsidR="00465F62">
              <w:rPr>
                <w:rFonts w:ascii="Times New Roman" w:hAnsi="Times New Roman" w:cs="Times New Roman"/>
                <w:b/>
              </w:rPr>
              <w:t>y</w:t>
            </w:r>
            <w:r>
              <w:rPr>
                <w:rFonts w:ascii="Times New Roman" w:hAnsi="Times New Roman" w:cs="Times New Roman"/>
                <w:b/>
              </w:rPr>
              <w:t>klačný fond</w:t>
            </w:r>
          </w:p>
        </w:tc>
        <w:tc>
          <w:tcPr>
            <w:tcW w:w="3238" w:type="dxa"/>
          </w:tcPr>
          <w:p w:rsidR="00774CCA" w:rsidRPr="00DF76B0" w:rsidRDefault="004C78CC" w:rsidP="004C78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Triedený odpad</w:t>
            </w:r>
          </w:p>
        </w:tc>
        <w:tc>
          <w:tcPr>
            <w:tcW w:w="2126" w:type="dxa"/>
          </w:tcPr>
          <w:p w:rsidR="00774CCA" w:rsidRPr="00DF76B0" w:rsidRDefault="004C78CC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512,00</w:t>
            </w:r>
          </w:p>
        </w:tc>
        <w:tc>
          <w:tcPr>
            <w:tcW w:w="1843" w:type="dxa"/>
          </w:tcPr>
          <w:p w:rsidR="00774CCA" w:rsidRPr="00DF76B0" w:rsidRDefault="004C78CC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512,00</w:t>
            </w:r>
          </w:p>
        </w:tc>
        <w:tc>
          <w:tcPr>
            <w:tcW w:w="1276" w:type="dxa"/>
          </w:tcPr>
          <w:p w:rsidR="00774CCA" w:rsidRPr="00DF76B0" w:rsidRDefault="004C78CC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74CCA" w:rsidRPr="00DF76B0" w:rsidTr="00DF76B0">
        <w:tc>
          <w:tcPr>
            <w:tcW w:w="1440" w:type="dxa"/>
          </w:tcPr>
          <w:p w:rsidR="00774CCA" w:rsidRPr="00DF76B0" w:rsidRDefault="004C78CC" w:rsidP="00DF76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Environmentálny fond</w:t>
            </w:r>
          </w:p>
        </w:tc>
        <w:tc>
          <w:tcPr>
            <w:tcW w:w="3238" w:type="dxa"/>
          </w:tcPr>
          <w:p w:rsidR="00774CCA" w:rsidRPr="00DF76B0" w:rsidRDefault="004C78CC" w:rsidP="00DF76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Asanácia čiernej skládky</w:t>
            </w:r>
          </w:p>
        </w:tc>
        <w:tc>
          <w:tcPr>
            <w:tcW w:w="2126" w:type="dxa"/>
          </w:tcPr>
          <w:p w:rsidR="00774CCA" w:rsidRPr="00DF76B0" w:rsidRDefault="004C78CC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70001,90</w:t>
            </w:r>
          </w:p>
        </w:tc>
        <w:tc>
          <w:tcPr>
            <w:tcW w:w="1843" w:type="dxa"/>
          </w:tcPr>
          <w:p w:rsidR="00774CCA" w:rsidRPr="00DF76B0" w:rsidRDefault="004C78CC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70001,90</w:t>
            </w:r>
          </w:p>
        </w:tc>
        <w:tc>
          <w:tcPr>
            <w:tcW w:w="1276" w:type="dxa"/>
          </w:tcPr>
          <w:p w:rsidR="00774CCA" w:rsidRPr="00DF76B0" w:rsidRDefault="004C78CC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74CCA" w:rsidRPr="00DF76B0" w:rsidTr="00DF76B0">
        <w:tc>
          <w:tcPr>
            <w:tcW w:w="1440" w:type="dxa"/>
          </w:tcPr>
          <w:p w:rsidR="00774CCA" w:rsidRPr="00DF76B0" w:rsidRDefault="004C78CC" w:rsidP="004C78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ÚPSVaR- </w:t>
            </w:r>
          </w:p>
        </w:tc>
        <w:tc>
          <w:tcPr>
            <w:tcW w:w="3238" w:type="dxa"/>
          </w:tcPr>
          <w:p w:rsidR="00774CCA" w:rsidRPr="00DF76B0" w:rsidRDefault="004C78CC" w:rsidP="00DF76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Podpora zamestnania</w:t>
            </w:r>
          </w:p>
        </w:tc>
        <w:tc>
          <w:tcPr>
            <w:tcW w:w="2126" w:type="dxa"/>
          </w:tcPr>
          <w:p w:rsidR="00774CCA" w:rsidRPr="00DF76B0" w:rsidRDefault="004C78CC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18 252,04</w:t>
            </w:r>
          </w:p>
        </w:tc>
        <w:tc>
          <w:tcPr>
            <w:tcW w:w="1843" w:type="dxa"/>
          </w:tcPr>
          <w:p w:rsidR="00774CCA" w:rsidRPr="00DF76B0" w:rsidRDefault="004C78CC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19297,83</w:t>
            </w:r>
          </w:p>
        </w:tc>
        <w:tc>
          <w:tcPr>
            <w:tcW w:w="1276" w:type="dxa"/>
          </w:tcPr>
          <w:p w:rsidR="00774CCA" w:rsidRPr="00DF76B0" w:rsidRDefault="004C78CC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1045,79</w:t>
            </w:r>
          </w:p>
        </w:tc>
      </w:tr>
    </w:tbl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widowControl/>
        <w:numPr>
          <w:ilvl w:val="0"/>
          <w:numId w:val="30"/>
        </w:numPr>
        <w:tabs>
          <w:tab w:val="clear" w:pos="1620"/>
          <w:tab w:val="num" w:pos="426"/>
        </w:tabs>
        <w:ind w:left="426" w:hanging="426"/>
        <w:jc w:val="both"/>
        <w:rPr>
          <w:rFonts w:ascii="Times New Roman" w:hAnsi="Times New Roman" w:cs="Times New Roman"/>
          <w:color w:val="0000FF"/>
          <w:u w:val="single"/>
        </w:rPr>
      </w:pPr>
      <w:r w:rsidRPr="00DF76B0">
        <w:rPr>
          <w:rFonts w:ascii="Times New Roman" w:hAnsi="Times New Roman" w:cs="Times New Roman"/>
          <w:color w:val="0000FF"/>
          <w:u w:val="single"/>
        </w:rPr>
        <w:t>Finančné usporiadanie voči štátnym fondom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lastRenderedPageBreak/>
        <w:t>Obec neuzatvorila v roku 201</w:t>
      </w:r>
      <w:r w:rsidR="009C1BD6">
        <w:rPr>
          <w:rFonts w:ascii="Times New Roman" w:hAnsi="Times New Roman" w:cs="Times New Roman"/>
        </w:rPr>
        <w:t>6</w:t>
      </w:r>
      <w:r w:rsidRPr="00DF76B0">
        <w:rPr>
          <w:rFonts w:ascii="Times New Roman" w:hAnsi="Times New Roman" w:cs="Times New Roman"/>
        </w:rPr>
        <w:t xml:space="preserve"> žiadnu zmluvu so štátnymi fondmi. 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widowControl/>
        <w:numPr>
          <w:ilvl w:val="0"/>
          <w:numId w:val="30"/>
        </w:numPr>
        <w:tabs>
          <w:tab w:val="clear" w:pos="1620"/>
          <w:tab w:val="num" w:pos="426"/>
        </w:tabs>
        <w:ind w:left="426" w:hanging="426"/>
        <w:jc w:val="both"/>
        <w:rPr>
          <w:rFonts w:ascii="Times New Roman" w:hAnsi="Times New Roman" w:cs="Times New Roman"/>
          <w:color w:val="0000FF"/>
          <w:u w:val="single"/>
        </w:rPr>
      </w:pPr>
      <w:r w:rsidRPr="00DF76B0">
        <w:rPr>
          <w:rFonts w:ascii="Times New Roman" w:hAnsi="Times New Roman" w:cs="Times New Roman"/>
          <w:color w:val="0000FF"/>
          <w:u w:val="single"/>
        </w:rPr>
        <w:t xml:space="preserve">Finančné usporiadanie voči rozpočtom iných obcí 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74CCA" w:rsidRPr="00DF76B0" w:rsidTr="00DF76B0">
        <w:tc>
          <w:tcPr>
            <w:tcW w:w="2303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Obec </w:t>
            </w:r>
          </w:p>
        </w:tc>
        <w:tc>
          <w:tcPr>
            <w:tcW w:w="2303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  <w:b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Suma skutočne použitých finančných prostriedkov  </w:t>
            </w:r>
          </w:p>
        </w:tc>
        <w:tc>
          <w:tcPr>
            <w:tcW w:w="2303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Rozdiel </w:t>
            </w:r>
          </w:p>
        </w:tc>
      </w:tr>
      <w:tr w:rsidR="00774CCA" w:rsidRPr="00DF76B0" w:rsidTr="00DF76B0"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F76B0"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4CCA" w:rsidRPr="00DF76B0" w:rsidRDefault="00774CCA" w:rsidP="00774CCA">
      <w:pPr>
        <w:jc w:val="both"/>
        <w:rPr>
          <w:rFonts w:ascii="Times New Roman" w:hAnsi="Times New Roman" w:cs="Times New Roman"/>
          <w:color w:val="FF0000"/>
          <w:u w:val="single"/>
        </w:rPr>
      </w:pPr>
    </w:p>
    <w:p w:rsidR="00774CCA" w:rsidRPr="00DF76B0" w:rsidRDefault="00774CCA" w:rsidP="00774CCA">
      <w:pPr>
        <w:widowControl/>
        <w:numPr>
          <w:ilvl w:val="0"/>
          <w:numId w:val="30"/>
        </w:numPr>
        <w:tabs>
          <w:tab w:val="clear" w:pos="1620"/>
          <w:tab w:val="num" w:pos="426"/>
        </w:tabs>
        <w:ind w:left="426" w:hanging="426"/>
        <w:jc w:val="both"/>
        <w:rPr>
          <w:rFonts w:ascii="Times New Roman" w:hAnsi="Times New Roman" w:cs="Times New Roman"/>
          <w:color w:val="0000FF"/>
          <w:u w:val="single"/>
        </w:rPr>
      </w:pPr>
      <w:r w:rsidRPr="00DF76B0">
        <w:rPr>
          <w:rFonts w:ascii="Times New Roman" w:hAnsi="Times New Roman" w:cs="Times New Roman"/>
          <w:color w:val="0000FF"/>
          <w:u w:val="single"/>
        </w:rPr>
        <w:t>Finančné usporiadanie voči rozpočtom VÚC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74CCA" w:rsidRPr="00DF76B0" w:rsidTr="00DF76B0">
        <w:tc>
          <w:tcPr>
            <w:tcW w:w="2303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VÚC </w:t>
            </w:r>
          </w:p>
        </w:tc>
        <w:tc>
          <w:tcPr>
            <w:tcW w:w="2303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  <w:b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Suma skutočne použitých finančných prostriedkov  </w:t>
            </w:r>
          </w:p>
        </w:tc>
        <w:tc>
          <w:tcPr>
            <w:tcW w:w="2303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Rozdiel </w:t>
            </w:r>
          </w:p>
        </w:tc>
      </w:tr>
      <w:tr w:rsidR="00774CCA" w:rsidRPr="00DF76B0" w:rsidTr="00DF76B0"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F76B0"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4CCA" w:rsidRPr="00DF76B0" w:rsidRDefault="00774CCA" w:rsidP="00774CCA">
      <w:pPr>
        <w:jc w:val="both"/>
        <w:rPr>
          <w:rFonts w:ascii="Times New Roman" w:hAnsi="Times New Roman" w:cs="Times New Roman"/>
          <w:color w:val="FF0000"/>
          <w:u w:val="single"/>
        </w:rPr>
      </w:pPr>
    </w:p>
    <w:p w:rsidR="00774CCA" w:rsidRPr="00DF76B0" w:rsidRDefault="00774CCA" w:rsidP="00774CCA">
      <w:pPr>
        <w:jc w:val="both"/>
        <w:outlineLvl w:val="0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 xml:space="preserve">Vypracovala: </w:t>
      </w:r>
      <w:r w:rsidR="00465F62">
        <w:rPr>
          <w:rFonts w:ascii="Times New Roman" w:hAnsi="Times New Roman" w:cs="Times New Roman"/>
          <w:b/>
        </w:rPr>
        <w:t xml:space="preserve"> Elena Kriváňová</w:t>
      </w:r>
      <w:r w:rsidRPr="00DF76B0">
        <w:rPr>
          <w:rFonts w:ascii="Times New Roman" w:hAnsi="Times New Roman" w:cs="Times New Roman"/>
          <w:b/>
        </w:rPr>
        <w:tab/>
        <w:t xml:space="preserve">              </w:t>
      </w:r>
      <w:r w:rsidR="00DE3E2B">
        <w:rPr>
          <w:rFonts w:ascii="Times New Roman" w:hAnsi="Times New Roman" w:cs="Times New Roman"/>
          <w:b/>
        </w:rPr>
        <w:tab/>
      </w:r>
      <w:r w:rsidR="00DE3E2B">
        <w:rPr>
          <w:rFonts w:ascii="Times New Roman" w:hAnsi="Times New Roman" w:cs="Times New Roman"/>
          <w:b/>
        </w:rPr>
        <w:tab/>
      </w:r>
      <w:r w:rsidRPr="00DF76B0">
        <w:rPr>
          <w:rFonts w:ascii="Times New Roman" w:hAnsi="Times New Roman" w:cs="Times New Roman"/>
          <w:b/>
        </w:rPr>
        <w:t xml:space="preserve">     Predkladá: </w:t>
      </w:r>
      <w:r w:rsidR="00465F62">
        <w:rPr>
          <w:rFonts w:ascii="Times New Roman" w:hAnsi="Times New Roman" w:cs="Times New Roman"/>
          <w:b/>
        </w:rPr>
        <w:t xml:space="preserve"> Ing. Štefan Fúrik</w:t>
      </w:r>
    </w:p>
    <w:p w:rsidR="00774CCA" w:rsidRPr="00DF76B0" w:rsidRDefault="00774CCA" w:rsidP="00774CCA">
      <w:pPr>
        <w:jc w:val="both"/>
        <w:outlineLvl w:val="0"/>
        <w:rPr>
          <w:rFonts w:ascii="Times New Roman" w:hAnsi="Times New Roman" w:cs="Times New Roman"/>
          <w:b/>
        </w:rPr>
      </w:pPr>
    </w:p>
    <w:p w:rsidR="00774CCA" w:rsidRPr="00DF76B0" w:rsidRDefault="00774CCA" w:rsidP="00200D49">
      <w:pPr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</w:rPr>
        <w:t>V</w:t>
      </w:r>
      <w:r w:rsidR="00200D49">
        <w:rPr>
          <w:rFonts w:ascii="Times New Roman" w:hAnsi="Times New Roman" w:cs="Times New Roman"/>
        </w:rPr>
        <w:t> Hornej Lehote,</w:t>
      </w:r>
      <w:r w:rsidRPr="00DF76B0">
        <w:rPr>
          <w:rFonts w:ascii="Times New Roman" w:hAnsi="Times New Roman" w:cs="Times New Roman"/>
        </w:rPr>
        <w:t xml:space="preserve"> dňa </w:t>
      </w:r>
      <w:r w:rsidR="005B6823">
        <w:rPr>
          <w:rFonts w:ascii="Times New Roman" w:hAnsi="Times New Roman" w:cs="Times New Roman"/>
        </w:rPr>
        <w:t>29.04.2017</w:t>
      </w:r>
    </w:p>
    <w:p w:rsidR="00774CCA" w:rsidRPr="00DF76B0" w:rsidRDefault="00774CCA" w:rsidP="00774CCA">
      <w:pPr>
        <w:jc w:val="both"/>
        <w:outlineLvl w:val="0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both"/>
        <w:outlineLvl w:val="0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13. Návrh uznesenia: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Obecné zastupiteľstvo schvaľuje Záverečný účet obce a celoročné hospodárenie bez výhrad.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  <w:i/>
        </w:rPr>
      </w:pPr>
      <w:r w:rsidRPr="00DF76B0">
        <w:rPr>
          <w:rFonts w:ascii="Times New Roman" w:hAnsi="Times New Roman" w:cs="Times New Roman"/>
        </w:rPr>
        <w:t xml:space="preserve">Obecné zastupiteľstvo schvaľuje </w:t>
      </w:r>
      <w:r w:rsidRPr="00DE3E2B">
        <w:rPr>
          <w:rFonts w:ascii="Times New Roman" w:hAnsi="Times New Roman" w:cs="Times New Roman"/>
          <w:color w:val="auto"/>
        </w:rPr>
        <w:t xml:space="preserve">použitie prebytku </w:t>
      </w:r>
      <w:r w:rsidRPr="00DF76B0">
        <w:rPr>
          <w:rFonts w:ascii="Times New Roman" w:hAnsi="Times New Roman" w:cs="Times New Roman"/>
        </w:rPr>
        <w:t xml:space="preserve">v sume </w:t>
      </w:r>
      <w:r w:rsidR="00DE3E2B">
        <w:rPr>
          <w:rFonts w:ascii="Times New Roman" w:hAnsi="Times New Roman" w:cs="Times New Roman"/>
        </w:rPr>
        <w:t>31 924,87</w:t>
      </w:r>
      <w:r w:rsidRPr="00DF76B0">
        <w:rPr>
          <w:rFonts w:ascii="Times New Roman" w:hAnsi="Times New Roman" w:cs="Times New Roman"/>
        </w:rPr>
        <w:t xml:space="preserve"> EUR,</w:t>
      </w:r>
      <w:r w:rsidRPr="00DF76B0">
        <w:rPr>
          <w:rFonts w:ascii="Times New Roman" w:hAnsi="Times New Roman" w:cs="Times New Roman"/>
          <w:i/>
        </w:rPr>
        <w:t xml:space="preserve"> zisteného podľa ustanovenia § 10 ods. 3 písm. a) a b) zákona č. 583/2004 Z.z. o rozpočtových pravidlách územnej samosprávy a o zmene a doplnení niektorých zákonov v znení neskorších predpisov, na : </w:t>
      </w:r>
    </w:p>
    <w:p w:rsidR="00774CCA" w:rsidRPr="00DF76B0" w:rsidRDefault="00774CCA" w:rsidP="00774CCA">
      <w:pPr>
        <w:widowControl/>
        <w:numPr>
          <w:ilvl w:val="0"/>
          <w:numId w:val="7"/>
        </w:numPr>
        <w:tabs>
          <w:tab w:val="right" w:pos="5580"/>
        </w:tabs>
        <w:jc w:val="both"/>
        <w:rPr>
          <w:rFonts w:ascii="Times New Roman" w:hAnsi="Times New Roman" w:cs="Times New Roman"/>
          <w:i/>
        </w:rPr>
      </w:pPr>
      <w:r w:rsidRPr="00DF76B0">
        <w:rPr>
          <w:rFonts w:ascii="Times New Roman" w:hAnsi="Times New Roman" w:cs="Times New Roman"/>
          <w:i/>
        </w:rPr>
        <w:t xml:space="preserve">tvorba rezervného fondu  </w:t>
      </w:r>
      <w:r w:rsidR="00DE3E2B">
        <w:rPr>
          <w:rFonts w:ascii="Times New Roman" w:hAnsi="Times New Roman" w:cs="Times New Roman"/>
          <w:i/>
        </w:rPr>
        <w:t xml:space="preserve"> vo výške 3 100</w:t>
      </w:r>
      <w:r w:rsidRPr="00DF76B0">
        <w:rPr>
          <w:rFonts w:ascii="Times New Roman" w:hAnsi="Times New Roman" w:cs="Times New Roman"/>
          <w:i/>
        </w:rPr>
        <w:t xml:space="preserve"> EUR</w:t>
      </w:r>
      <w:r w:rsidRPr="00DF76B0">
        <w:rPr>
          <w:rFonts w:ascii="Times New Roman" w:hAnsi="Times New Roman" w:cs="Times New Roman"/>
          <w:i/>
        </w:rPr>
        <w:tab/>
      </w:r>
      <w:r w:rsidRPr="00DF76B0">
        <w:rPr>
          <w:rFonts w:ascii="Times New Roman" w:hAnsi="Times New Roman" w:cs="Times New Roman"/>
          <w:i/>
        </w:rPr>
        <w:tab/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  <w:i/>
        </w:rPr>
      </w:pPr>
    </w:p>
    <w:p w:rsidR="00774CCA" w:rsidRDefault="00774CCA" w:rsidP="00774CCA">
      <w:pPr>
        <w:jc w:val="both"/>
        <w:outlineLvl w:val="0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outlineLvl w:val="0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Obecné zastupiteľstvo berie na vedomie správu hlavného kontrolóra za rok 201</w:t>
      </w:r>
      <w:r w:rsidR="00B50F79">
        <w:rPr>
          <w:rFonts w:ascii="Times New Roman" w:hAnsi="Times New Roman" w:cs="Times New Roman"/>
        </w:rPr>
        <w:t>6</w:t>
      </w:r>
    </w:p>
    <w:p w:rsidR="00774CCA" w:rsidRDefault="00774CCA" w:rsidP="00774CCA">
      <w:pPr>
        <w:jc w:val="both"/>
        <w:rPr>
          <w:rFonts w:ascii="Times New Roman" w:hAnsi="Times New Roman" w:cs="Times New Roman"/>
        </w:rPr>
      </w:pPr>
    </w:p>
    <w:p w:rsidR="00200D49" w:rsidRPr="00DF76B0" w:rsidRDefault="00200D49" w:rsidP="00774CCA">
      <w:pPr>
        <w:jc w:val="both"/>
        <w:rPr>
          <w:rFonts w:ascii="Times New Roman" w:hAnsi="Times New Roman" w:cs="Times New Roman"/>
        </w:rPr>
      </w:pPr>
    </w:p>
    <w:p w:rsidR="00774CCA" w:rsidRDefault="00774CCA" w:rsidP="00774CCA">
      <w:pPr>
        <w:jc w:val="both"/>
        <w:rPr>
          <w:rFonts w:ascii="Times New Roman" w:hAnsi="Times New Roman" w:cs="Times New Roman"/>
        </w:rPr>
      </w:pPr>
    </w:p>
    <w:p w:rsidR="00200D49" w:rsidRPr="00DF76B0" w:rsidRDefault="00200D49" w:rsidP="00774CCA">
      <w:pPr>
        <w:jc w:val="both"/>
        <w:rPr>
          <w:rFonts w:ascii="Times New Roman" w:hAnsi="Times New Roman" w:cs="Times New Roman"/>
        </w:rPr>
      </w:pPr>
    </w:p>
    <w:p w:rsidR="00774CCA" w:rsidRDefault="00774CCA" w:rsidP="00122738">
      <w:pPr>
        <w:spacing w:line="360" w:lineRule="auto"/>
        <w:rPr>
          <w:rFonts w:ascii="Times New Roman" w:hAnsi="Times New Roman" w:cs="Times New Roman"/>
        </w:rPr>
      </w:pPr>
    </w:p>
    <w:p w:rsidR="006A1AA6" w:rsidRDefault="006A1AA6" w:rsidP="00122738">
      <w:pPr>
        <w:spacing w:line="360" w:lineRule="auto"/>
        <w:rPr>
          <w:rFonts w:ascii="Times New Roman" w:hAnsi="Times New Roman" w:cs="Times New Roman"/>
        </w:rPr>
      </w:pPr>
    </w:p>
    <w:p w:rsidR="006A1AA6" w:rsidRDefault="006A1AA6" w:rsidP="00122738">
      <w:pPr>
        <w:spacing w:line="360" w:lineRule="auto"/>
        <w:rPr>
          <w:rFonts w:ascii="Times New Roman" w:hAnsi="Times New Roman" w:cs="Times New Roman"/>
        </w:rPr>
      </w:pPr>
    </w:p>
    <w:p w:rsidR="006A1AA6" w:rsidRDefault="006A1AA6" w:rsidP="00122738">
      <w:pPr>
        <w:spacing w:line="360" w:lineRule="auto"/>
        <w:rPr>
          <w:rFonts w:ascii="Times New Roman" w:hAnsi="Times New Roman" w:cs="Times New Roman"/>
        </w:rPr>
      </w:pPr>
    </w:p>
    <w:p w:rsidR="006A1AA6" w:rsidRDefault="006A1AA6" w:rsidP="00122738">
      <w:pPr>
        <w:spacing w:line="360" w:lineRule="auto"/>
        <w:rPr>
          <w:rFonts w:ascii="Times New Roman" w:hAnsi="Times New Roman" w:cs="Times New Roman"/>
        </w:rPr>
      </w:pPr>
    </w:p>
    <w:p w:rsidR="006A1AA6" w:rsidRDefault="006A1AA6" w:rsidP="00122738">
      <w:pPr>
        <w:spacing w:line="360" w:lineRule="auto"/>
        <w:rPr>
          <w:rFonts w:ascii="Times New Roman" w:hAnsi="Times New Roman" w:cs="Times New Roman"/>
        </w:rPr>
      </w:pPr>
    </w:p>
    <w:p w:rsidR="006A1AA6" w:rsidRDefault="006A1AA6" w:rsidP="00122738">
      <w:pPr>
        <w:spacing w:line="360" w:lineRule="auto"/>
        <w:rPr>
          <w:rFonts w:ascii="Times New Roman" w:hAnsi="Times New Roman" w:cs="Times New Roman"/>
        </w:rPr>
      </w:pPr>
    </w:p>
    <w:p w:rsidR="006A1AA6" w:rsidRDefault="006A1AA6" w:rsidP="00122738">
      <w:pPr>
        <w:spacing w:line="360" w:lineRule="auto"/>
        <w:rPr>
          <w:rFonts w:ascii="Times New Roman" w:hAnsi="Times New Roman" w:cs="Times New Roman"/>
        </w:rPr>
      </w:pPr>
    </w:p>
    <w:p w:rsidR="006A1AA6" w:rsidRDefault="006A1AA6" w:rsidP="00122738">
      <w:pPr>
        <w:spacing w:line="360" w:lineRule="auto"/>
        <w:rPr>
          <w:rFonts w:ascii="Times New Roman" w:hAnsi="Times New Roman" w:cs="Times New Roman"/>
        </w:rPr>
      </w:pPr>
    </w:p>
    <w:p w:rsidR="006A1AA6" w:rsidRDefault="006A1AA6" w:rsidP="00122738">
      <w:pPr>
        <w:spacing w:line="360" w:lineRule="auto"/>
        <w:rPr>
          <w:rFonts w:ascii="Times New Roman" w:hAnsi="Times New Roman" w:cs="Times New Roman"/>
        </w:rPr>
      </w:pPr>
    </w:p>
    <w:p w:rsidR="006A1AA6" w:rsidRDefault="006A1AA6" w:rsidP="00122738">
      <w:pPr>
        <w:spacing w:line="360" w:lineRule="auto"/>
        <w:rPr>
          <w:rFonts w:ascii="Times New Roman" w:hAnsi="Times New Roman" w:cs="Times New Roman"/>
        </w:rPr>
      </w:pPr>
    </w:p>
    <w:p w:rsidR="006A1AA6" w:rsidRDefault="006A1AA6" w:rsidP="00122738">
      <w:pPr>
        <w:spacing w:line="360" w:lineRule="auto"/>
        <w:rPr>
          <w:rFonts w:ascii="Times New Roman" w:hAnsi="Times New Roman" w:cs="Times New Roman"/>
        </w:rPr>
      </w:pPr>
    </w:p>
    <w:p w:rsidR="006A1AA6" w:rsidRDefault="006A1AA6" w:rsidP="00122738">
      <w:pPr>
        <w:spacing w:line="360" w:lineRule="auto"/>
        <w:rPr>
          <w:rFonts w:ascii="Times New Roman" w:hAnsi="Times New Roman" w:cs="Times New Roman"/>
        </w:rPr>
      </w:pPr>
    </w:p>
    <w:p w:rsidR="006A1AA6" w:rsidRDefault="006A1AA6" w:rsidP="006A1AA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Stanovisko kontrolóra obce k záverečnému účtu</w:t>
      </w:r>
    </w:p>
    <w:p w:rsidR="006A1AA6" w:rsidRDefault="006A1AA6" w:rsidP="006A1AA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obce Horná Lehota za rok 2016</w:t>
      </w:r>
    </w:p>
    <w:p w:rsidR="006A1AA6" w:rsidRDefault="006A1AA6" w:rsidP="006A1AA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A1AA6" w:rsidRDefault="006A1AA6" w:rsidP="006A1AA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V zmysle ustanovenia § 18 ods. 1 písm. c) zákona č. 369/1990 Zb. o obecnom zriadení v znení neskorších predpisov (Ďalej len zákona o obecnom zriadení) predkladám obecnému zastupiteľstvu odborné stanovisko k záverečnému účtu obce Horná Lehota za rok 2016. </w:t>
      </w:r>
    </w:p>
    <w:p w:rsidR="006A1AA6" w:rsidRDefault="006A1AA6" w:rsidP="006A1AA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Podkladom pre vypracovanie stanoviska k návrhu záverečného účtu za rok 2016 boli: </w:t>
      </w:r>
    </w:p>
    <w:p w:rsidR="006A1AA6" w:rsidRDefault="006A1AA6" w:rsidP="006A1AA6">
      <w:pPr>
        <w:pStyle w:val="Odsekzoznamu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rozpočet obce Horná Lehota na rok 2016 a jeho úpravy</w:t>
      </w:r>
    </w:p>
    <w:p w:rsidR="006A1AA6" w:rsidRDefault="006A1AA6" w:rsidP="006A1AA6">
      <w:pPr>
        <w:pStyle w:val="Odsekzoznamu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súvaha k 31.12.2016</w:t>
      </w:r>
    </w:p>
    <w:p w:rsidR="006A1AA6" w:rsidRDefault="006A1AA6" w:rsidP="006A1AA6">
      <w:pPr>
        <w:pStyle w:val="Odsekzoznamu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výkaz ziskov a strát k 31.12.2016</w:t>
      </w:r>
    </w:p>
    <w:p w:rsidR="006A1AA6" w:rsidRDefault="006A1AA6" w:rsidP="006A1AA6">
      <w:pPr>
        <w:pStyle w:val="Odsekzoznamu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záverečného účtu za rok 2016</w:t>
      </w:r>
    </w:p>
    <w:p w:rsidR="006A1AA6" w:rsidRDefault="006A1AA6" w:rsidP="006A1AA6">
      <w:pPr>
        <w:pStyle w:val="Odsekzoznamu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poznámky k účtovnej závierke k 31.12.2016</w:t>
      </w:r>
    </w:p>
    <w:p w:rsidR="006A1AA6" w:rsidRDefault="006A1AA6" w:rsidP="006A1AA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Stanovisko k návrhu záverečného účtu obce</w:t>
      </w:r>
    </w:p>
    <w:p w:rsidR="006A1AA6" w:rsidRDefault="006A1AA6" w:rsidP="006A1AA6">
      <w:pPr>
        <w:pStyle w:val="Odsekzoznamu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súlad so všeobecne záväznými právnymi predpismi </w:t>
      </w:r>
    </w:p>
    <w:p w:rsidR="006A1AA6" w:rsidRDefault="006A1AA6" w:rsidP="006A1AA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záverečného účtu obce Horná Lehota za rok 2016 je spracovaný v súlade so zákonom č. 583/2004 Z. z. o rozpočtových pravidlách územnej samosprávy v znení neskorších predpisov.</w:t>
      </w:r>
    </w:p>
    <w:p w:rsidR="006A1AA6" w:rsidRDefault="006A1AA6" w:rsidP="006A1AA6">
      <w:pPr>
        <w:pStyle w:val="Odsekzoznamu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Dodržanie informačnej povinnosti to strany obce Horná Lehota</w:t>
      </w:r>
    </w:p>
    <w:p w:rsidR="006A1AA6" w:rsidRDefault="006A1AA6" w:rsidP="006A1AA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záverečného účtu bol verejne sprístupnený na úradnej tabuli obce ako aj na webovej stránke obce dňa </w:t>
      </w:r>
      <w:r w:rsidR="00D525AD">
        <w:rPr>
          <w:rFonts w:ascii="Times New Roman" w:hAnsi="Times New Roman" w:cs="Times New Roman"/>
        </w:rPr>
        <w:t>:.........</w:t>
      </w:r>
      <w:r>
        <w:rPr>
          <w:rFonts w:ascii="Times New Roman" w:hAnsi="Times New Roman" w:cs="Times New Roman"/>
        </w:rPr>
        <w:t xml:space="preserve">  mája 2017, t.j. v zákonom stanovenej lehote najmenej 15 dní pred jeho schválením v súlade s § 9 ods. 2 zákona č. 369/1990 Zb. o obecnom </w:t>
      </w:r>
      <w:r w:rsidR="00D525AD">
        <w:rPr>
          <w:rFonts w:ascii="Times New Roman" w:hAnsi="Times New Roman" w:cs="Times New Roman"/>
        </w:rPr>
        <w:t>zriadení a s § 16 ods. 9 zákona o rozpočtových pravidlách územnej samosprávy.</w:t>
      </w:r>
    </w:p>
    <w:p w:rsidR="00D525AD" w:rsidRDefault="00D525AD" w:rsidP="00D525AD">
      <w:pPr>
        <w:pStyle w:val="Odsekzoznamu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Dodržanie povinnosti auditu zo strany obce.</w:t>
      </w:r>
    </w:p>
    <w:p w:rsidR="00D525AD" w:rsidRDefault="00D525AD" w:rsidP="00D525A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si splní v auguste 2017 povinnosť overenia účtovnej závierky v zmysle § 16 ods. 3 zákona o rozpočtových pravidlách územnej samosprávy.</w:t>
      </w:r>
    </w:p>
    <w:p w:rsidR="00D525AD" w:rsidRDefault="00D525AD" w:rsidP="00D525AD">
      <w:pPr>
        <w:spacing w:line="360" w:lineRule="auto"/>
        <w:jc w:val="both"/>
        <w:rPr>
          <w:rFonts w:ascii="Times New Roman" w:hAnsi="Times New Roman" w:cs="Times New Roman"/>
        </w:rPr>
      </w:pPr>
    </w:p>
    <w:p w:rsidR="00D525AD" w:rsidRDefault="00D525AD" w:rsidP="00D525A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Spracovanie záverečného účtu </w:t>
      </w:r>
    </w:p>
    <w:p w:rsidR="00D525AD" w:rsidRDefault="00D525AD" w:rsidP="00D525AD">
      <w:pPr>
        <w:spacing w:line="360" w:lineRule="auto"/>
        <w:jc w:val="both"/>
        <w:rPr>
          <w:rFonts w:ascii="Times New Roman" w:hAnsi="Times New Roman" w:cs="Times New Roman"/>
        </w:rPr>
      </w:pPr>
      <w:r w:rsidRPr="00D525AD">
        <w:rPr>
          <w:rFonts w:ascii="Times New Roman" w:hAnsi="Times New Roman" w:cs="Times New Roman"/>
        </w:rPr>
        <w:t>Obec postupovala podľa § 16 ods. 1 zákona o rozpočtových pravidlách územnej samosprávy a po skončení rozpočtového rok</w:t>
      </w:r>
      <w:r>
        <w:rPr>
          <w:rFonts w:ascii="Times New Roman" w:hAnsi="Times New Roman" w:cs="Times New Roman"/>
        </w:rPr>
        <w:t>a</w:t>
      </w:r>
      <w:r w:rsidRPr="00D525AD">
        <w:rPr>
          <w:rFonts w:ascii="Times New Roman" w:hAnsi="Times New Roman" w:cs="Times New Roman"/>
        </w:rPr>
        <w:t xml:space="preserve"> údaj</w:t>
      </w:r>
      <w:r>
        <w:rPr>
          <w:rFonts w:ascii="Times New Roman" w:hAnsi="Times New Roman" w:cs="Times New Roman"/>
        </w:rPr>
        <w:t xml:space="preserve">e o rozpočtovom hospodárení súhrne spracovala do záverečného účtu obce. </w:t>
      </w:r>
    </w:p>
    <w:p w:rsidR="00D525AD" w:rsidRDefault="00D525AD" w:rsidP="00D525A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Predložený návrh záverečného účtu obce obsahuje povinné náležitosti podľa § 16 ods. 5 zákona o rozpočtových pravidlách územnej samosprávy:</w:t>
      </w:r>
    </w:p>
    <w:p w:rsidR="00D525AD" w:rsidRDefault="00D525AD" w:rsidP="00D525AD">
      <w:pPr>
        <w:pStyle w:val="Odsekzoznamu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Rozpočet na rok 2016</w:t>
      </w:r>
    </w:p>
    <w:p w:rsidR="00D525AD" w:rsidRDefault="00D525AD" w:rsidP="00D525AD">
      <w:pPr>
        <w:pStyle w:val="Odsekzoznamu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 planenia príjmov za rok 2016</w:t>
      </w:r>
    </w:p>
    <w:p w:rsidR="00D525AD" w:rsidRDefault="00D525AD" w:rsidP="00D525AD">
      <w:pPr>
        <w:pStyle w:val="Odsekzoznamu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Rozbor plnenia výdavkov za rok 2016</w:t>
      </w:r>
    </w:p>
    <w:p w:rsidR="00D525AD" w:rsidRDefault="00D525AD" w:rsidP="00D525AD">
      <w:pPr>
        <w:pStyle w:val="Odsekzoznamu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Použitie prebytku hospodárenia za rok 2016</w:t>
      </w:r>
    </w:p>
    <w:p w:rsidR="00D525AD" w:rsidRDefault="00D525AD" w:rsidP="00D525AD">
      <w:pPr>
        <w:pStyle w:val="Odsekzoznamu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Tvorba a použitie prostriedkov rezervného fondu</w:t>
      </w:r>
    </w:p>
    <w:p w:rsidR="00D525AD" w:rsidRDefault="00D525AD" w:rsidP="00D525A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Finančné vysporiadanie  vzťahov voči: </w:t>
      </w:r>
    </w:p>
    <w:p w:rsidR="00D525AD" w:rsidRDefault="00D525AD" w:rsidP="00D525A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štátnemu rozpočtu</w:t>
      </w:r>
    </w:p>
    <w:p w:rsidR="00D525AD" w:rsidRDefault="00D525AD" w:rsidP="00D525A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</w:t>
      </w:r>
      <w:r w:rsidR="00BB3296">
        <w:rPr>
          <w:rFonts w:ascii="Times New Roman" w:hAnsi="Times New Roman" w:cs="Times New Roman"/>
        </w:rPr>
        <w:t>tn</w:t>
      </w:r>
      <w:r>
        <w:rPr>
          <w:rFonts w:ascii="Times New Roman" w:hAnsi="Times New Roman" w:cs="Times New Roman"/>
        </w:rPr>
        <w:t>ým právnickým a fyzickým osobám – podnikateľom</w:t>
      </w:r>
    </w:p>
    <w:p w:rsidR="00D525AD" w:rsidRDefault="00D525AD" w:rsidP="00D525A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bilancia aktív a pasív k 31.12.2016</w:t>
      </w:r>
    </w:p>
    <w:p w:rsidR="00D525AD" w:rsidRDefault="00D525AD" w:rsidP="00D525A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prehľad o stave a vývoji dlhu k 31.12.2016</w:t>
      </w:r>
    </w:p>
    <w:p w:rsidR="00D525AD" w:rsidRDefault="00D525AD" w:rsidP="00D525A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uznesenia</w:t>
      </w:r>
    </w:p>
    <w:p w:rsidR="00BB3296" w:rsidRDefault="00BB3296" w:rsidP="00BB3296">
      <w:pPr>
        <w:spacing w:line="360" w:lineRule="auto"/>
        <w:jc w:val="both"/>
        <w:rPr>
          <w:rFonts w:ascii="Times New Roman" w:hAnsi="Times New Roman" w:cs="Times New Roman"/>
        </w:rPr>
      </w:pPr>
    </w:p>
    <w:p w:rsidR="00BB3296" w:rsidRDefault="00BB3296" w:rsidP="00BB329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Údaje o plnení rozpočtu  </w:t>
      </w:r>
    </w:p>
    <w:p w:rsidR="00BB3296" w:rsidRDefault="00BB3296" w:rsidP="00BB3296">
      <w:pPr>
        <w:spacing w:line="360" w:lineRule="auto"/>
        <w:jc w:val="both"/>
        <w:rPr>
          <w:rFonts w:ascii="Times New Roman" w:hAnsi="Times New Roman" w:cs="Times New Roman"/>
        </w:rPr>
      </w:pPr>
      <w:r w:rsidRPr="00BB3296">
        <w:rPr>
          <w:rFonts w:ascii="Times New Roman" w:hAnsi="Times New Roman" w:cs="Times New Roman"/>
        </w:rPr>
        <w:t xml:space="preserve">Základným nástrojom finančného hospodárenia obce bol rozpočet obce na rok 2016, ktorý bol schválený obecným zastupiteľstvom dňa </w:t>
      </w:r>
      <w:r>
        <w:rPr>
          <w:rFonts w:ascii="Times New Roman" w:hAnsi="Times New Roman" w:cs="Times New Roman"/>
        </w:rPr>
        <w:t xml:space="preserve">10.12.2015. Schválený rozpočet bol v priebehu rozpočtového roka uzneseniami priebežne menený. </w:t>
      </w:r>
    </w:p>
    <w:p w:rsidR="003B16B5" w:rsidRDefault="00BB3296" w:rsidP="003B16B5">
      <w:pPr>
        <w:pStyle w:val="Nadpis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6B5">
        <w:rPr>
          <w:rFonts w:ascii="Times New Roman" w:hAnsi="Times New Roman" w:cs="Times New Roman"/>
          <w:color w:val="auto"/>
          <w:sz w:val="24"/>
          <w:szCs w:val="24"/>
        </w:rPr>
        <w:t xml:space="preserve">Hospodárenie obce Horná Lehota za rok 2016 skončilo </w:t>
      </w:r>
      <w:r w:rsidRPr="003B16B5">
        <w:rPr>
          <w:rFonts w:ascii="Times New Roman" w:hAnsi="Times New Roman" w:cs="Times New Roman"/>
          <w:b/>
          <w:color w:val="auto"/>
          <w:sz w:val="24"/>
          <w:szCs w:val="24"/>
        </w:rPr>
        <w:t>prebytkom vo výške 31 924,87 EUR,</w:t>
      </w:r>
      <w:r w:rsidRPr="003B16B5">
        <w:rPr>
          <w:rFonts w:ascii="Times New Roman" w:hAnsi="Times New Roman" w:cs="Times New Roman"/>
          <w:color w:val="auto"/>
          <w:sz w:val="24"/>
          <w:szCs w:val="24"/>
        </w:rPr>
        <w:t xml:space="preserve"> ktorý </w:t>
      </w:r>
    </w:p>
    <w:p w:rsidR="00BB3296" w:rsidRPr="003B16B5" w:rsidRDefault="00BB3296" w:rsidP="003B16B5">
      <w:pPr>
        <w:pStyle w:val="Nadpis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6B5">
        <w:rPr>
          <w:rFonts w:ascii="Times New Roman" w:hAnsi="Times New Roman" w:cs="Times New Roman"/>
          <w:color w:val="auto"/>
          <w:sz w:val="24"/>
          <w:szCs w:val="24"/>
        </w:rPr>
        <w:t>bude použitý na tvorbu rezervného fondu vo výške 10%.</w:t>
      </w:r>
    </w:p>
    <w:p w:rsidR="003B16B5" w:rsidRPr="003B16B5" w:rsidRDefault="003B16B5" w:rsidP="003B16B5">
      <w:pPr>
        <w:pStyle w:val="Nadpis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6B5">
        <w:rPr>
          <w:rFonts w:ascii="Times New Roman" w:hAnsi="Times New Roman" w:cs="Times New Roman"/>
          <w:b/>
          <w:color w:val="auto"/>
          <w:sz w:val="24"/>
          <w:szCs w:val="24"/>
        </w:rPr>
        <w:t xml:space="preserve">Záver </w:t>
      </w:r>
    </w:p>
    <w:p w:rsidR="003B16B5" w:rsidRDefault="003B16B5" w:rsidP="003B16B5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6B5">
        <w:rPr>
          <w:rFonts w:ascii="Times New Roman" w:hAnsi="Times New Roman" w:cs="Times New Roman"/>
          <w:color w:val="auto"/>
          <w:sz w:val="24"/>
          <w:szCs w:val="24"/>
        </w:rPr>
        <w:t xml:space="preserve">Na základe vlastného zhodnotenia konštatujem, že záverečný účet je  spracovaný v súlade </w:t>
      </w:r>
    </w:p>
    <w:p w:rsidR="003B16B5" w:rsidRPr="003B16B5" w:rsidRDefault="003B16B5" w:rsidP="003B16B5"/>
    <w:p w:rsidR="003B16B5" w:rsidRDefault="003B16B5" w:rsidP="003B16B5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6B5">
        <w:rPr>
          <w:rFonts w:ascii="Times New Roman" w:hAnsi="Times New Roman" w:cs="Times New Roman"/>
          <w:color w:val="auto"/>
          <w:sz w:val="24"/>
          <w:szCs w:val="24"/>
        </w:rPr>
        <w:t xml:space="preserve">s príslušnými právnymi normami a objektívne vyjadruje rozpočtové hospodárenie , ako aj stav </w:t>
      </w:r>
    </w:p>
    <w:p w:rsidR="003B16B5" w:rsidRDefault="003B16B5" w:rsidP="003B16B5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B16B5" w:rsidRDefault="003B16B5" w:rsidP="003B16B5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6B5">
        <w:rPr>
          <w:rFonts w:ascii="Times New Roman" w:hAnsi="Times New Roman" w:cs="Times New Roman"/>
          <w:color w:val="auto"/>
          <w:sz w:val="24"/>
          <w:szCs w:val="24"/>
        </w:rPr>
        <w:t xml:space="preserve">majetku a záväzkov obce Horná Lehota.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Nakoľko hospodárenie obce bolo v roku 2016 prebytkové, </w:t>
      </w:r>
    </w:p>
    <w:p w:rsidR="003B16B5" w:rsidRDefault="003B16B5" w:rsidP="003B16B5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B16B5" w:rsidRDefault="003B16B5" w:rsidP="003B16B5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možno konštatovať, že obce vynakladala finančné prostriedky účelne a hospodárne. Na základe </w:t>
      </w:r>
    </w:p>
    <w:p w:rsidR="003B16B5" w:rsidRDefault="003B16B5" w:rsidP="003B16B5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B16B5" w:rsidRDefault="003B16B5" w:rsidP="003B16B5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uvedených skutočností predložený návrh záverečného účtu obce Horná Lehota za rok 2016 </w:t>
      </w:r>
    </w:p>
    <w:p w:rsidR="003B16B5" w:rsidRDefault="003B16B5" w:rsidP="003B16B5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3296" w:rsidRDefault="003B16B5" w:rsidP="003B16B5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odporúčam schváliť podľa zákona o rozpočtových pravidlách výrokom </w:t>
      </w:r>
    </w:p>
    <w:p w:rsidR="005B6823" w:rsidRDefault="005B6823" w:rsidP="005B6823"/>
    <w:p w:rsidR="005B6823" w:rsidRPr="005B6823" w:rsidRDefault="005B6823" w:rsidP="005B6823">
      <w:pPr>
        <w:jc w:val="center"/>
        <w:rPr>
          <w:rFonts w:ascii="Times New Roman" w:hAnsi="Times New Roman" w:cs="Times New Roman"/>
          <w:b/>
        </w:rPr>
      </w:pPr>
      <w:r w:rsidRPr="005B6823">
        <w:rPr>
          <w:rFonts w:ascii="Times New Roman" w:hAnsi="Times New Roman" w:cs="Times New Roman"/>
          <w:b/>
        </w:rPr>
        <w:t>bez  výhrad.</w:t>
      </w:r>
    </w:p>
    <w:p w:rsidR="00D525AD" w:rsidRPr="00BB3296" w:rsidRDefault="00BB3296" w:rsidP="00D525AD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525AD" w:rsidRDefault="00D525AD" w:rsidP="006A1AA6">
      <w:pPr>
        <w:spacing w:line="360" w:lineRule="auto"/>
        <w:jc w:val="both"/>
        <w:rPr>
          <w:rFonts w:ascii="Times New Roman" w:hAnsi="Times New Roman" w:cs="Times New Roman"/>
        </w:rPr>
      </w:pPr>
    </w:p>
    <w:p w:rsidR="005B6823" w:rsidRDefault="005B6823" w:rsidP="006A1AA6">
      <w:pPr>
        <w:spacing w:line="360" w:lineRule="auto"/>
        <w:jc w:val="both"/>
        <w:rPr>
          <w:rFonts w:ascii="Times New Roman" w:hAnsi="Times New Roman" w:cs="Times New Roman"/>
        </w:rPr>
      </w:pPr>
    </w:p>
    <w:p w:rsidR="005B6823" w:rsidRPr="006A1AA6" w:rsidRDefault="005B6823" w:rsidP="006A1AA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Hornej Lehote 28.4.2017                                                       Ing. Štefan Fúrik</w:t>
      </w:r>
    </w:p>
    <w:p w:rsidR="006A1AA6" w:rsidRPr="006A1AA6" w:rsidRDefault="006A1AA6" w:rsidP="006A1AA6">
      <w:pPr>
        <w:spacing w:line="360" w:lineRule="auto"/>
        <w:jc w:val="both"/>
        <w:rPr>
          <w:rFonts w:ascii="Times New Roman" w:hAnsi="Times New Roman" w:cs="Times New Roman"/>
        </w:rPr>
      </w:pPr>
      <w:r w:rsidRPr="006A1AA6">
        <w:rPr>
          <w:rFonts w:ascii="Times New Roman" w:hAnsi="Times New Roman" w:cs="Times New Roman"/>
        </w:rPr>
        <w:t xml:space="preserve">  </w:t>
      </w:r>
      <w:r w:rsidR="005B6823">
        <w:rPr>
          <w:rFonts w:ascii="Times New Roman" w:hAnsi="Times New Roman" w:cs="Times New Roman"/>
        </w:rPr>
        <w:tab/>
      </w:r>
      <w:r w:rsidR="005B6823">
        <w:rPr>
          <w:rFonts w:ascii="Times New Roman" w:hAnsi="Times New Roman" w:cs="Times New Roman"/>
        </w:rPr>
        <w:tab/>
      </w:r>
      <w:r w:rsidR="005B6823">
        <w:rPr>
          <w:rFonts w:ascii="Times New Roman" w:hAnsi="Times New Roman" w:cs="Times New Roman"/>
        </w:rPr>
        <w:tab/>
      </w:r>
      <w:r w:rsidR="005B6823">
        <w:rPr>
          <w:rFonts w:ascii="Times New Roman" w:hAnsi="Times New Roman" w:cs="Times New Roman"/>
        </w:rPr>
        <w:tab/>
      </w:r>
      <w:r w:rsidR="005B6823">
        <w:rPr>
          <w:rFonts w:ascii="Times New Roman" w:hAnsi="Times New Roman" w:cs="Times New Roman"/>
        </w:rPr>
        <w:tab/>
      </w:r>
      <w:r w:rsidR="005B6823">
        <w:rPr>
          <w:rFonts w:ascii="Times New Roman" w:hAnsi="Times New Roman" w:cs="Times New Roman"/>
        </w:rPr>
        <w:tab/>
      </w:r>
      <w:r w:rsidR="005B6823">
        <w:rPr>
          <w:rFonts w:ascii="Times New Roman" w:hAnsi="Times New Roman" w:cs="Times New Roman"/>
        </w:rPr>
        <w:tab/>
      </w:r>
      <w:r w:rsidR="005B6823">
        <w:rPr>
          <w:rFonts w:ascii="Times New Roman" w:hAnsi="Times New Roman" w:cs="Times New Roman"/>
        </w:rPr>
        <w:tab/>
        <w:t xml:space="preserve">      kontrolór obce</w:t>
      </w:r>
    </w:p>
    <w:sectPr w:rsidR="006A1AA6" w:rsidRPr="006A1AA6" w:rsidSect="00D4285B">
      <w:type w:val="continuous"/>
      <w:pgSz w:w="11909" w:h="16834"/>
      <w:pgMar w:top="426" w:right="852" w:bottom="851" w:left="14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DB" w:rsidRDefault="001934DB">
      <w:r>
        <w:separator/>
      </w:r>
    </w:p>
  </w:endnote>
  <w:endnote w:type="continuationSeparator" w:id="0">
    <w:p w:rsidR="001934DB" w:rsidRDefault="0019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DB" w:rsidRDefault="001934DB"/>
  </w:footnote>
  <w:footnote w:type="continuationSeparator" w:id="0">
    <w:p w:rsidR="001934DB" w:rsidRDefault="001934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27A32"/>
    <w:multiLevelType w:val="hybridMultilevel"/>
    <w:tmpl w:val="2886E374"/>
    <w:lvl w:ilvl="0" w:tplc="92621FD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A475512"/>
    <w:multiLevelType w:val="hybridMultilevel"/>
    <w:tmpl w:val="1D883A58"/>
    <w:lvl w:ilvl="0" w:tplc="FCA27014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206A2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5022CD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57A4A"/>
    <w:multiLevelType w:val="hybridMultilevel"/>
    <w:tmpl w:val="A704BC44"/>
    <w:lvl w:ilvl="0" w:tplc="4FAE429C">
      <w:start w:val="1"/>
      <w:numFmt w:val="decimal"/>
      <w:lvlText w:val="%1."/>
      <w:lvlJc w:val="left"/>
      <w:pPr>
        <w:ind w:left="45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B0B1A67"/>
    <w:multiLevelType w:val="hybridMultilevel"/>
    <w:tmpl w:val="16A2B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31445B"/>
    <w:multiLevelType w:val="hybridMultilevel"/>
    <w:tmpl w:val="E59E74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0"/>
  </w:num>
  <w:num w:numId="4">
    <w:abstractNumId w:val="12"/>
  </w:num>
  <w:num w:numId="5">
    <w:abstractNumId w:val="9"/>
  </w:num>
  <w:num w:numId="6">
    <w:abstractNumId w:val="16"/>
  </w:num>
  <w:num w:numId="7">
    <w:abstractNumId w:val="11"/>
  </w:num>
  <w:num w:numId="8">
    <w:abstractNumId w:val="25"/>
  </w:num>
  <w:num w:numId="9">
    <w:abstractNumId w:val="24"/>
  </w:num>
  <w:num w:numId="10">
    <w:abstractNumId w:val="15"/>
  </w:num>
  <w:num w:numId="11">
    <w:abstractNumId w:val="23"/>
  </w:num>
  <w:num w:numId="12">
    <w:abstractNumId w:val="5"/>
  </w:num>
  <w:num w:numId="13">
    <w:abstractNumId w:val="18"/>
  </w:num>
  <w:num w:numId="14">
    <w:abstractNumId w:val="0"/>
  </w:num>
  <w:num w:numId="15">
    <w:abstractNumId w:val="22"/>
  </w:num>
  <w:num w:numId="16">
    <w:abstractNumId w:val="3"/>
  </w:num>
  <w:num w:numId="17">
    <w:abstractNumId w:val="26"/>
  </w:num>
  <w:num w:numId="18">
    <w:abstractNumId w:val="29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7"/>
  </w:num>
  <w:num w:numId="24">
    <w:abstractNumId w:val="27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8"/>
  </w:num>
  <w:num w:numId="30">
    <w:abstractNumId w:val="14"/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87"/>
    <w:rsid w:val="00041A35"/>
    <w:rsid w:val="00057518"/>
    <w:rsid w:val="00090FA3"/>
    <w:rsid w:val="000B3D91"/>
    <w:rsid w:val="000E2028"/>
    <w:rsid w:val="000E781F"/>
    <w:rsid w:val="00106E88"/>
    <w:rsid w:val="00122738"/>
    <w:rsid w:val="00144B7D"/>
    <w:rsid w:val="00150931"/>
    <w:rsid w:val="001934DB"/>
    <w:rsid w:val="00197732"/>
    <w:rsid w:val="001A3180"/>
    <w:rsid w:val="001C7802"/>
    <w:rsid w:val="00200D49"/>
    <w:rsid w:val="0022598F"/>
    <w:rsid w:val="00226FAC"/>
    <w:rsid w:val="002664C7"/>
    <w:rsid w:val="002C1FBD"/>
    <w:rsid w:val="003120B1"/>
    <w:rsid w:val="003571B4"/>
    <w:rsid w:val="003721C3"/>
    <w:rsid w:val="00373269"/>
    <w:rsid w:val="00393687"/>
    <w:rsid w:val="003B16B5"/>
    <w:rsid w:val="003D3B6D"/>
    <w:rsid w:val="003E549F"/>
    <w:rsid w:val="003E7298"/>
    <w:rsid w:val="004049F3"/>
    <w:rsid w:val="00413F87"/>
    <w:rsid w:val="0042151E"/>
    <w:rsid w:val="00423B2E"/>
    <w:rsid w:val="00465F62"/>
    <w:rsid w:val="00466590"/>
    <w:rsid w:val="00482DA2"/>
    <w:rsid w:val="004A55C9"/>
    <w:rsid w:val="004B18C7"/>
    <w:rsid w:val="004C78CC"/>
    <w:rsid w:val="00511650"/>
    <w:rsid w:val="005332C6"/>
    <w:rsid w:val="005575B4"/>
    <w:rsid w:val="00562CBC"/>
    <w:rsid w:val="00576BA1"/>
    <w:rsid w:val="005B6823"/>
    <w:rsid w:val="006426E6"/>
    <w:rsid w:val="00646844"/>
    <w:rsid w:val="00674E1D"/>
    <w:rsid w:val="006A1AA6"/>
    <w:rsid w:val="00773240"/>
    <w:rsid w:val="00774CCA"/>
    <w:rsid w:val="007821B7"/>
    <w:rsid w:val="00786AF8"/>
    <w:rsid w:val="00790620"/>
    <w:rsid w:val="007C5BE6"/>
    <w:rsid w:val="007C713E"/>
    <w:rsid w:val="007F75A0"/>
    <w:rsid w:val="00866D19"/>
    <w:rsid w:val="008A3970"/>
    <w:rsid w:val="008F276D"/>
    <w:rsid w:val="00900C21"/>
    <w:rsid w:val="009256CC"/>
    <w:rsid w:val="00963282"/>
    <w:rsid w:val="00970A4C"/>
    <w:rsid w:val="00984C61"/>
    <w:rsid w:val="009C1BD6"/>
    <w:rsid w:val="00A05D32"/>
    <w:rsid w:val="00A4417A"/>
    <w:rsid w:val="00A80272"/>
    <w:rsid w:val="00A920FE"/>
    <w:rsid w:val="00AA7619"/>
    <w:rsid w:val="00B126B9"/>
    <w:rsid w:val="00B25757"/>
    <w:rsid w:val="00B50F79"/>
    <w:rsid w:val="00B53E18"/>
    <w:rsid w:val="00B83706"/>
    <w:rsid w:val="00B847B3"/>
    <w:rsid w:val="00BA43C0"/>
    <w:rsid w:val="00BB23D0"/>
    <w:rsid w:val="00BB3296"/>
    <w:rsid w:val="00BB771C"/>
    <w:rsid w:val="00BC5FC3"/>
    <w:rsid w:val="00C50D7B"/>
    <w:rsid w:val="00C7708E"/>
    <w:rsid w:val="00C9425C"/>
    <w:rsid w:val="00C975D5"/>
    <w:rsid w:val="00CA39F3"/>
    <w:rsid w:val="00CC1A19"/>
    <w:rsid w:val="00CC7E02"/>
    <w:rsid w:val="00D140A1"/>
    <w:rsid w:val="00D21877"/>
    <w:rsid w:val="00D246EE"/>
    <w:rsid w:val="00D4285B"/>
    <w:rsid w:val="00D525AD"/>
    <w:rsid w:val="00D650F1"/>
    <w:rsid w:val="00DA5F63"/>
    <w:rsid w:val="00DB73BF"/>
    <w:rsid w:val="00DC39D7"/>
    <w:rsid w:val="00DE1F2B"/>
    <w:rsid w:val="00DE3E2B"/>
    <w:rsid w:val="00DF76B0"/>
    <w:rsid w:val="00E27326"/>
    <w:rsid w:val="00E277EA"/>
    <w:rsid w:val="00E3493F"/>
    <w:rsid w:val="00E4419D"/>
    <w:rsid w:val="00E8455E"/>
    <w:rsid w:val="00EB11F1"/>
    <w:rsid w:val="00EB3CEC"/>
    <w:rsid w:val="00ED21CA"/>
    <w:rsid w:val="00EF6745"/>
    <w:rsid w:val="00F157EF"/>
    <w:rsid w:val="00F563E7"/>
    <w:rsid w:val="00F6561F"/>
    <w:rsid w:val="00FE58AF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E0BC2-529C-4C88-8AE5-DDC01CF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1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B1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ormlnywebov">
    <w:name w:val="Normal (Web)"/>
    <w:basedOn w:val="Normlny"/>
    <w:uiPriority w:val="99"/>
    <w:semiHidden/>
    <w:unhideWhenUsed/>
    <w:rsid w:val="00D428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27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738"/>
    <w:rPr>
      <w:rFonts w:ascii="Tahoma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900C21"/>
    <w:pPr>
      <w:ind w:left="720"/>
      <w:contextualSpacing/>
    </w:pPr>
  </w:style>
  <w:style w:type="paragraph" w:styleId="Hlavika">
    <w:name w:val="header"/>
    <w:basedOn w:val="Normlny"/>
    <w:link w:val="HlavikaChar"/>
    <w:rsid w:val="00774CCA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lavikaChar">
    <w:name w:val="Hlavička Char"/>
    <w:basedOn w:val="Predvolenpsmoodseku"/>
    <w:link w:val="Hlavika"/>
    <w:rsid w:val="00774CCA"/>
    <w:rPr>
      <w:rFonts w:ascii="Times New Roman" w:eastAsia="Times New Roman" w:hAnsi="Times New Roman" w:cs="Times New Roman"/>
      <w:lang w:bidi="ar-SA"/>
    </w:rPr>
  </w:style>
  <w:style w:type="paragraph" w:styleId="Pta">
    <w:name w:val="footer"/>
    <w:basedOn w:val="Normlny"/>
    <w:link w:val="PtaChar"/>
    <w:rsid w:val="00774CCA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taChar">
    <w:name w:val="Päta Char"/>
    <w:basedOn w:val="Predvolenpsmoodseku"/>
    <w:link w:val="Pta"/>
    <w:rsid w:val="00774CCA"/>
    <w:rPr>
      <w:rFonts w:ascii="Times New Roman" w:eastAsia="Times New Roman" w:hAnsi="Times New Roman" w:cs="Times New Roman"/>
      <w:lang w:bidi="ar-SA"/>
    </w:rPr>
  </w:style>
  <w:style w:type="table" w:styleId="Mriekatabuky">
    <w:name w:val="Table Grid"/>
    <w:basedOn w:val="Normlnatabuka"/>
    <w:rsid w:val="00774CC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774CCA"/>
  </w:style>
  <w:style w:type="character" w:styleId="Siln">
    <w:name w:val="Strong"/>
    <w:uiPriority w:val="22"/>
    <w:qFormat/>
    <w:rsid w:val="00774CCA"/>
    <w:rPr>
      <w:b/>
      <w:bCs/>
    </w:rPr>
  </w:style>
  <w:style w:type="character" w:styleId="Zvraznenie">
    <w:name w:val="Emphasis"/>
    <w:uiPriority w:val="20"/>
    <w:qFormat/>
    <w:rsid w:val="00774CCA"/>
    <w:rPr>
      <w:i/>
      <w:iCs/>
    </w:rPr>
  </w:style>
  <w:style w:type="table" w:styleId="Elegantntabuka">
    <w:name w:val="Table Elegant"/>
    <w:basedOn w:val="Normlnatabuka"/>
    <w:rsid w:val="00774CC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3B16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3B16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7D5F-6E3F-4C91-A52B-8B305B17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2946</Words>
  <Characters>16796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viz2</dc:creator>
  <cp:keywords/>
  <cp:lastModifiedBy>KRIVÁŇOVÁ Elena</cp:lastModifiedBy>
  <cp:revision>40</cp:revision>
  <cp:lastPrinted>2017-05-26T09:34:00Z</cp:lastPrinted>
  <dcterms:created xsi:type="dcterms:W3CDTF">2017-02-14T11:02:00Z</dcterms:created>
  <dcterms:modified xsi:type="dcterms:W3CDTF">2017-05-26T09:39:00Z</dcterms:modified>
</cp:coreProperties>
</file>