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41" w:rsidRPr="0049292D" w:rsidRDefault="00C6438C" w:rsidP="00486241">
      <w:pPr>
        <w:pStyle w:val="Hlavika"/>
        <w:tabs>
          <w:tab w:val="clear" w:pos="4703"/>
          <w:tab w:val="clear" w:pos="9406"/>
          <w:tab w:val="center" w:pos="4536"/>
          <w:tab w:val="left" w:pos="7092"/>
        </w:tabs>
        <w:ind w:left="1134" w:hanging="1134"/>
        <w:jc w:val="center"/>
        <w:rPr>
          <w:rFonts w:ascii="Times New Roman" w:hAnsi="Times New Roman"/>
          <w:b/>
          <w:bCs/>
          <w:sz w:val="24"/>
          <w:lang w:val="sk-SK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lang w:val="sk-SK"/>
        </w:rPr>
        <w:t xml:space="preserve">Obec </w:t>
      </w:r>
      <w:r w:rsidR="00AD02D8">
        <w:rPr>
          <w:rFonts w:ascii="Times New Roman" w:hAnsi="Times New Roman"/>
          <w:b/>
          <w:bCs/>
          <w:sz w:val="40"/>
          <w:lang w:val="sk-SK"/>
        </w:rPr>
        <w:t>Horná Lehota</w:t>
      </w:r>
    </w:p>
    <w:p w:rsidR="00486241" w:rsidRPr="0049292D" w:rsidRDefault="00AD02D8" w:rsidP="00486241">
      <w:pPr>
        <w:pStyle w:val="Hlavika"/>
        <w:tabs>
          <w:tab w:val="clear" w:pos="4703"/>
          <w:tab w:val="clear" w:pos="9406"/>
        </w:tabs>
        <w:ind w:left="1134" w:hanging="1134"/>
        <w:jc w:val="center"/>
        <w:rPr>
          <w:rFonts w:ascii="Times New Roman" w:hAnsi="Times New Roman"/>
          <w:bCs/>
          <w:sz w:val="24"/>
          <w:lang w:val="sk-SK"/>
        </w:rPr>
      </w:pPr>
      <w:r>
        <w:rPr>
          <w:rFonts w:ascii="Times New Roman" w:hAnsi="Times New Roman"/>
          <w:bCs/>
          <w:sz w:val="24"/>
          <w:lang w:val="sk-SK"/>
        </w:rPr>
        <w:t>Horná Lehota</w:t>
      </w:r>
      <w:r w:rsidR="00714C49">
        <w:rPr>
          <w:rFonts w:ascii="Times New Roman" w:hAnsi="Times New Roman"/>
          <w:bCs/>
          <w:sz w:val="24"/>
          <w:lang w:val="sk-SK"/>
        </w:rPr>
        <w:t xml:space="preserve"> </w:t>
      </w:r>
      <w:r>
        <w:rPr>
          <w:rFonts w:ascii="Times New Roman" w:hAnsi="Times New Roman"/>
          <w:bCs/>
          <w:sz w:val="24"/>
          <w:lang w:val="sk-SK"/>
        </w:rPr>
        <w:t>210</w:t>
      </w:r>
      <w:r w:rsidR="00C6438C">
        <w:rPr>
          <w:rFonts w:ascii="Times New Roman" w:hAnsi="Times New Roman"/>
          <w:bCs/>
          <w:sz w:val="24"/>
          <w:lang w:val="sk-SK"/>
        </w:rPr>
        <w:t xml:space="preserve">, 027 </w:t>
      </w:r>
      <w:r>
        <w:rPr>
          <w:rFonts w:ascii="Times New Roman" w:hAnsi="Times New Roman"/>
          <w:bCs/>
          <w:sz w:val="24"/>
          <w:lang w:val="sk-SK"/>
        </w:rPr>
        <w:t>41</w:t>
      </w:r>
      <w:r w:rsidR="00714C49">
        <w:rPr>
          <w:rFonts w:ascii="Times New Roman" w:hAnsi="Times New Roman"/>
          <w:bCs/>
          <w:sz w:val="24"/>
          <w:lang w:val="sk-SK"/>
        </w:rPr>
        <w:t xml:space="preserve">  </w:t>
      </w:r>
      <w:r>
        <w:rPr>
          <w:rFonts w:ascii="Times New Roman" w:hAnsi="Times New Roman"/>
          <w:bCs/>
          <w:sz w:val="24"/>
          <w:lang w:val="sk-SK"/>
        </w:rPr>
        <w:t>Oravský Podzámok</w:t>
      </w:r>
    </w:p>
    <w:p w:rsidR="00486241" w:rsidRPr="0049292D" w:rsidRDefault="00486241" w:rsidP="00486241">
      <w:pPr>
        <w:pStyle w:val="Hlavika"/>
        <w:jc w:val="center"/>
        <w:rPr>
          <w:rFonts w:ascii="Times New Roman" w:hAnsi="Times New Roman"/>
          <w:b/>
          <w:bCs/>
          <w:sz w:val="24"/>
          <w:lang w:val="sk-SK"/>
        </w:rPr>
      </w:pPr>
    </w:p>
    <w:p w:rsidR="00486241" w:rsidRDefault="00486241" w:rsidP="0048624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lang w:val="sk-SK"/>
        </w:rPr>
      </w:pPr>
      <w:r w:rsidRPr="00D25186">
        <w:rPr>
          <w:rFonts w:ascii="Times New Roman" w:hAnsi="Times New Roman"/>
          <w:color w:val="000000"/>
          <w:sz w:val="24"/>
          <w:lang w:val="sk-SK"/>
        </w:rPr>
        <w:t xml:space="preserve">Obec </w:t>
      </w:r>
      <w:r w:rsidR="00AD02D8">
        <w:rPr>
          <w:rFonts w:ascii="Times New Roman" w:hAnsi="Times New Roman"/>
          <w:color w:val="000000"/>
          <w:sz w:val="24"/>
          <w:lang w:val="sk-SK"/>
        </w:rPr>
        <w:t>Horná Lehota</w:t>
      </w:r>
      <w:r w:rsidRPr="00D25186">
        <w:rPr>
          <w:rFonts w:ascii="Times New Roman" w:hAnsi="Times New Roman"/>
          <w:color w:val="000000"/>
          <w:sz w:val="24"/>
          <w:lang w:val="sk-SK"/>
        </w:rPr>
        <w:t xml:space="preserve"> ako verejný obstarávateľ v zmysle § 7 ods. 1 písm. b) zákona č. 343/2015 Z. z. o verejnom obstarávaní a o zmene a doplnení niektorých zákonov v znení neskorších predpisov (ďalej len „ZVO“) </w:t>
      </w:r>
      <w:r w:rsidR="0049292D">
        <w:rPr>
          <w:rFonts w:ascii="Times New Roman" w:hAnsi="Times New Roman"/>
          <w:color w:val="000000"/>
          <w:sz w:val="24"/>
          <w:lang w:val="sk-SK"/>
        </w:rPr>
        <w:t>zverejňuje výzvu na</w:t>
      </w:r>
      <w:r w:rsidRPr="00D25186">
        <w:rPr>
          <w:rFonts w:ascii="Times New Roman" w:hAnsi="Times New Roman"/>
          <w:color w:val="000000"/>
          <w:sz w:val="24"/>
          <w:lang w:val="sk-SK"/>
        </w:rPr>
        <w:t xml:space="preserve"> predloženie ponuky v zmysle § 117 ZVO na nižši</w:t>
      </w:r>
      <w:r>
        <w:rPr>
          <w:rFonts w:ascii="Times New Roman" w:hAnsi="Times New Roman"/>
          <w:color w:val="000000"/>
          <w:sz w:val="24"/>
          <w:lang w:val="sk-SK"/>
        </w:rPr>
        <w:t>e špecifikovaný predmet zákazky:</w:t>
      </w:r>
    </w:p>
    <w:p w:rsidR="00486241" w:rsidRPr="00D25186" w:rsidRDefault="00486241" w:rsidP="0048624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lang w:val="sk-SK"/>
        </w:rPr>
      </w:pPr>
    </w:p>
    <w:p w:rsidR="00486241" w:rsidRPr="00236B84" w:rsidRDefault="00486241" w:rsidP="0048624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32"/>
          <w:lang w:val="sk-SK"/>
        </w:rPr>
      </w:pPr>
      <w:r w:rsidRPr="000A3CC5">
        <w:rPr>
          <w:rFonts w:ascii="Times New Roman" w:hAnsi="Times New Roman"/>
          <w:b/>
          <w:bCs/>
          <w:color w:val="000000"/>
          <w:sz w:val="32"/>
          <w:lang w:val="sk-SK"/>
        </w:rPr>
        <w:t>„</w:t>
      </w:r>
      <w:r w:rsidR="00AD02D8" w:rsidRPr="000A3CC5">
        <w:rPr>
          <w:rFonts w:ascii="Times New Roman" w:hAnsi="Times New Roman"/>
          <w:b/>
          <w:bCs/>
          <w:color w:val="000000"/>
          <w:sz w:val="32"/>
          <w:lang w:val="sk-SK"/>
        </w:rPr>
        <w:t>Viacúčelová budova </w:t>
      </w:r>
      <w:r w:rsidR="000A3CC5" w:rsidRPr="000A3CC5">
        <w:rPr>
          <w:rFonts w:ascii="Times New Roman" w:hAnsi="Times New Roman"/>
          <w:b/>
          <w:bCs/>
          <w:color w:val="000000"/>
          <w:sz w:val="32"/>
          <w:lang w:val="sk-SK"/>
        </w:rPr>
        <w:t>kultúrneho domu</w:t>
      </w:r>
      <w:r w:rsidR="00714C49" w:rsidRPr="000A3CC5">
        <w:rPr>
          <w:rFonts w:ascii="Times New Roman" w:hAnsi="Times New Roman"/>
          <w:b/>
          <w:bCs/>
          <w:color w:val="000000"/>
          <w:sz w:val="32"/>
          <w:lang w:val="sk-SK"/>
        </w:rPr>
        <w:t xml:space="preserve"> – stavebné úpravy</w:t>
      </w:r>
      <w:r w:rsidRPr="000A3CC5">
        <w:rPr>
          <w:rFonts w:ascii="Times New Roman" w:hAnsi="Times New Roman"/>
          <w:b/>
          <w:bCs/>
          <w:color w:val="000000"/>
          <w:sz w:val="32"/>
          <w:lang w:val="sk-SK"/>
        </w:rPr>
        <w:t>“</w:t>
      </w:r>
    </w:p>
    <w:p w:rsidR="00486241" w:rsidRPr="00D25186" w:rsidRDefault="00486241" w:rsidP="0048624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lang w:val="sk-SK"/>
        </w:rPr>
      </w:pPr>
    </w:p>
    <w:p w:rsidR="00486241" w:rsidRPr="00D25186" w:rsidRDefault="00486241" w:rsidP="0048624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color w:val="000000"/>
        </w:rPr>
      </w:pPr>
      <w:r w:rsidRPr="00D25186">
        <w:rPr>
          <w:rFonts w:ascii="Times New Roman" w:hAnsi="Times New Roman" w:cs="Times New Roman"/>
          <w:b/>
          <w:bCs/>
          <w:color w:val="000000"/>
        </w:rPr>
        <w:t>Identif</w:t>
      </w:r>
      <w:r w:rsidR="005A6876">
        <w:rPr>
          <w:rFonts w:ascii="Times New Roman" w:hAnsi="Times New Roman" w:cs="Times New Roman"/>
          <w:b/>
          <w:bCs/>
          <w:color w:val="000000"/>
        </w:rPr>
        <w:t>ikácia verejného obstarávateľa</w:t>
      </w:r>
    </w:p>
    <w:p w:rsidR="00486241" w:rsidRPr="00D25186" w:rsidRDefault="00486241" w:rsidP="00486241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D25186">
        <w:rPr>
          <w:rFonts w:ascii="Times New Roman" w:hAnsi="Times New Roman" w:cs="Times New Roman"/>
          <w:b/>
          <w:bCs/>
          <w:color w:val="000000"/>
        </w:rPr>
        <w:t xml:space="preserve">Verejný obstarávateľ v </w:t>
      </w:r>
      <w:r w:rsidR="005A6876">
        <w:rPr>
          <w:rFonts w:ascii="Times New Roman" w:hAnsi="Times New Roman" w:cs="Times New Roman"/>
          <w:b/>
          <w:bCs/>
          <w:color w:val="000000"/>
        </w:rPr>
        <w:t>zmysle § 7 ods. 1 písm. b) ZVO</w:t>
      </w:r>
    </w:p>
    <w:p w:rsidR="00486241" w:rsidRPr="00D25186" w:rsidRDefault="00486241" w:rsidP="00486241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color w:val="000000"/>
        </w:rPr>
      </w:pPr>
      <w:r w:rsidRPr="00D25186">
        <w:rPr>
          <w:rFonts w:ascii="Times New Roman" w:hAnsi="Times New Roman" w:cs="Times New Roman"/>
          <w:b/>
          <w:bCs/>
          <w:color w:val="000000"/>
        </w:rPr>
        <w:t xml:space="preserve">Názov verejného obstarávateľa: Obec </w:t>
      </w:r>
      <w:r w:rsidR="00AD02D8">
        <w:rPr>
          <w:rFonts w:ascii="Times New Roman" w:hAnsi="Times New Roman" w:cs="Times New Roman"/>
          <w:b/>
          <w:bCs/>
          <w:color w:val="000000"/>
        </w:rPr>
        <w:t>Horná Lehota</w:t>
      </w:r>
    </w:p>
    <w:p w:rsidR="00714C49" w:rsidRPr="00714C49" w:rsidRDefault="00486241" w:rsidP="00714C49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/>
          <w:color w:val="000000"/>
        </w:rPr>
      </w:pPr>
      <w:r w:rsidRPr="00714C49">
        <w:rPr>
          <w:rFonts w:ascii="Times New Roman" w:hAnsi="Times New Roman" w:cs="Times New Roman"/>
          <w:color w:val="000000"/>
        </w:rPr>
        <w:t xml:space="preserve">Sídlo: </w:t>
      </w:r>
      <w:r w:rsidR="00AD02D8">
        <w:rPr>
          <w:rFonts w:ascii="Times New Roman" w:hAnsi="Times New Roman"/>
          <w:color w:val="000000"/>
        </w:rPr>
        <w:t>Horná Lehota 210, 027 41  Oravský Podzámok</w:t>
      </w:r>
    </w:p>
    <w:p w:rsidR="00486241" w:rsidRPr="00D25186" w:rsidRDefault="00486241" w:rsidP="00486241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color w:val="000000"/>
        </w:rPr>
      </w:pPr>
      <w:r w:rsidRPr="00D25186">
        <w:rPr>
          <w:rFonts w:ascii="Times New Roman" w:hAnsi="Times New Roman" w:cs="Times New Roman"/>
          <w:color w:val="000000"/>
        </w:rPr>
        <w:t>Štatutárny zástupca:</w:t>
      </w:r>
      <w:r>
        <w:rPr>
          <w:rFonts w:ascii="Times New Roman" w:hAnsi="Times New Roman" w:cs="Times New Roman"/>
          <w:color w:val="000000"/>
        </w:rPr>
        <w:t xml:space="preserve"> </w:t>
      </w:r>
      <w:r w:rsidR="00E334DD">
        <w:rPr>
          <w:rFonts w:ascii="Times New Roman" w:hAnsi="Times New Roman" w:cs="Times New Roman"/>
          <w:color w:val="000000"/>
        </w:rPr>
        <w:t>Jozef Mikuláš</w:t>
      </w:r>
      <w:r w:rsidR="0049292D">
        <w:rPr>
          <w:rFonts w:ascii="Times New Roman" w:hAnsi="Times New Roman" w:cs="Times New Roman"/>
          <w:color w:val="000000"/>
        </w:rPr>
        <w:t xml:space="preserve">, </w:t>
      </w:r>
      <w:r w:rsidRPr="00D25186">
        <w:rPr>
          <w:rFonts w:ascii="Times New Roman" w:hAnsi="Times New Roman" w:cs="Times New Roman"/>
          <w:color w:val="000000"/>
        </w:rPr>
        <w:t>starosta obce</w:t>
      </w:r>
    </w:p>
    <w:p w:rsidR="00486241" w:rsidRPr="0049292D" w:rsidRDefault="00486241" w:rsidP="00486241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color w:val="000000"/>
        </w:rPr>
      </w:pPr>
      <w:r w:rsidRPr="00D25186">
        <w:rPr>
          <w:rFonts w:ascii="Times New Roman" w:hAnsi="Times New Roman" w:cs="Times New Roman"/>
          <w:color w:val="000000"/>
        </w:rPr>
        <w:t>IČO:</w:t>
      </w:r>
      <w:r w:rsidR="00C6438C">
        <w:rPr>
          <w:rFonts w:ascii="Times New Roman" w:hAnsi="Times New Roman" w:cs="Times New Roman"/>
          <w:color w:val="000000"/>
        </w:rPr>
        <w:t xml:space="preserve">  </w:t>
      </w:r>
      <w:r w:rsidR="00C6438C">
        <w:rPr>
          <w:rFonts w:ascii="Times New Roman" w:hAnsi="Times New Roman" w:cs="Times New Roman"/>
          <w:color w:val="000000"/>
        </w:rPr>
        <w:tab/>
      </w:r>
      <w:r w:rsidR="00E334DD">
        <w:rPr>
          <w:rFonts w:ascii="Times New Roman" w:hAnsi="Times New Roman" w:cs="Times New Roman"/>
          <w:color w:val="000000"/>
        </w:rPr>
        <w:t>00314498</w:t>
      </w:r>
      <w:r w:rsidRPr="0049292D">
        <w:rPr>
          <w:rFonts w:ascii="Times New Roman" w:hAnsi="Times New Roman" w:cs="Times New Roman"/>
          <w:color w:val="000000"/>
        </w:rPr>
        <w:t xml:space="preserve">     </w:t>
      </w:r>
      <w:r w:rsidRPr="0049292D">
        <w:rPr>
          <w:rFonts w:ascii="Times New Roman" w:hAnsi="Times New Roman" w:cs="Times New Roman"/>
          <w:color w:val="000000"/>
        </w:rPr>
        <w:tab/>
        <w:t xml:space="preserve"> </w:t>
      </w:r>
    </w:p>
    <w:p w:rsidR="00486241" w:rsidRPr="00D25186" w:rsidRDefault="00486241" w:rsidP="00486241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color w:val="000000"/>
        </w:rPr>
      </w:pPr>
      <w:r w:rsidRPr="00D25186">
        <w:rPr>
          <w:rFonts w:ascii="Times New Roman" w:hAnsi="Times New Roman" w:cs="Times New Roman"/>
          <w:color w:val="000000"/>
        </w:rPr>
        <w:t xml:space="preserve">DIČ: </w:t>
      </w:r>
      <w:r w:rsidR="00C6438C">
        <w:rPr>
          <w:rFonts w:ascii="Times New Roman" w:hAnsi="Times New Roman" w:cs="Times New Roman"/>
          <w:color w:val="000000"/>
        </w:rPr>
        <w:t xml:space="preserve"> </w:t>
      </w:r>
      <w:r w:rsidR="00C6438C">
        <w:rPr>
          <w:rFonts w:ascii="Times New Roman" w:hAnsi="Times New Roman" w:cs="Times New Roman"/>
          <w:color w:val="000000"/>
        </w:rPr>
        <w:tab/>
      </w:r>
      <w:r w:rsidR="00714C49">
        <w:rPr>
          <w:rFonts w:ascii="Times New Roman" w:hAnsi="Times New Roman" w:cs="Times New Roman"/>
          <w:color w:val="000000"/>
        </w:rPr>
        <w:t>2020</w:t>
      </w:r>
      <w:r w:rsidR="00E334DD">
        <w:rPr>
          <w:rFonts w:ascii="Times New Roman" w:hAnsi="Times New Roman" w:cs="Times New Roman"/>
          <w:color w:val="000000"/>
        </w:rPr>
        <w:t>561631</w:t>
      </w:r>
    </w:p>
    <w:p w:rsidR="00486241" w:rsidRPr="00D25186" w:rsidRDefault="00486241" w:rsidP="00486241">
      <w:pPr>
        <w:pStyle w:val="Odsekzoznamu"/>
        <w:tabs>
          <w:tab w:val="num" w:pos="567"/>
        </w:tabs>
        <w:spacing w:line="276" w:lineRule="auto"/>
        <w:contextualSpacing w:val="0"/>
        <w:rPr>
          <w:rFonts w:ascii="Times New Roman" w:hAnsi="Times New Roman" w:cs="Times New Roman"/>
          <w:bCs/>
        </w:rPr>
      </w:pPr>
      <w:r w:rsidRPr="00D25186">
        <w:rPr>
          <w:rFonts w:ascii="Times New Roman" w:hAnsi="Times New Roman" w:cs="Times New Roman"/>
          <w:bCs/>
        </w:rPr>
        <w:t>IČ DPH: nie je platcom DPH</w:t>
      </w:r>
    </w:p>
    <w:p w:rsidR="00486241" w:rsidRPr="0049292D" w:rsidRDefault="00486241" w:rsidP="0049292D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color w:val="000000"/>
        </w:rPr>
      </w:pPr>
      <w:r w:rsidRPr="0049292D">
        <w:rPr>
          <w:rFonts w:ascii="Times New Roman" w:hAnsi="Times New Roman" w:cs="Times New Roman"/>
          <w:color w:val="000000"/>
        </w:rPr>
        <w:t xml:space="preserve">Tel.: </w:t>
      </w:r>
      <w:r w:rsidR="00714C49">
        <w:rPr>
          <w:rFonts w:ascii="Times New Roman" w:hAnsi="Times New Roman" w:cs="Times New Roman"/>
          <w:color w:val="000000"/>
        </w:rPr>
        <w:t xml:space="preserve">043/589 </w:t>
      </w:r>
      <w:r w:rsidR="00AD02D8">
        <w:rPr>
          <w:rFonts w:ascii="Times New Roman" w:hAnsi="Times New Roman" w:cs="Times New Roman"/>
          <w:color w:val="000000"/>
        </w:rPr>
        <w:t>32 26</w:t>
      </w:r>
    </w:p>
    <w:p w:rsidR="00486241" w:rsidRPr="00D25186" w:rsidRDefault="00486241" w:rsidP="00486241">
      <w:pPr>
        <w:pStyle w:val="Odsekzoznamu"/>
        <w:tabs>
          <w:tab w:val="num" w:pos="567"/>
        </w:tabs>
        <w:spacing w:line="276" w:lineRule="auto"/>
        <w:contextualSpacing w:val="0"/>
        <w:rPr>
          <w:rFonts w:ascii="Times New Roman" w:hAnsi="Times New Roman" w:cs="Times New Roman"/>
          <w:bCs/>
        </w:rPr>
      </w:pPr>
      <w:r w:rsidRPr="00D25186">
        <w:rPr>
          <w:rFonts w:ascii="Times New Roman" w:hAnsi="Times New Roman" w:cs="Times New Roman"/>
          <w:bCs/>
        </w:rPr>
        <w:t>E-mail:</w:t>
      </w:r>
      <w:r>
        <w:rPr>
          <w:rFonts w:ascii="Times New Roman" w:hAnsi="Times New Roman" w:cs="Times New Roman"/>
          <w:bCs/>
        </w:rPr>
        <w:t xml:space="preserve"> </w:t>
      </w:r>
      <w:hyperlink r:id="rId7" w:history="1">
        <w:r w:rsidR="00AD02D8" w:rsidRPr="00C42E93">
          <w:rPr>
            <w:rStyle w:val="Hypertextovprepojenie"/>
            <w:rFonts w:ascii="Times New Roman" w:hAnsi="Times New Roman" w:cs="Times New Roman"/>
            <w:sz w:val="24"/>
          </w:rPr>
          <w:t>ouhornalehota@orava.sk</w:t>
        </w:r>
      </w:hyperlink>
      <w:r w:rsidR="00AD02D8">
        <w:rPr>
          <w:rFonts w:ascii="Times New Roman" w:hAnsi="Times New Roman" w:cs="Times New Roman"/>
          <w:bCs/>
        </w:rPr>
        <w:t xml:space="preserve"> </w:t>
      </w:r>
      <w:hyperlink r:id="rId8" w:history="1"/>
      <w:r w:rsidR="00714C49">
        <w:rPr>
          <w:rFonts w:ascii="Times New Roman" w:hAnsi="Times New Roman" w:cs="Times New Roman"/>
          <w:bCs/>
        </w:rPr>
        <w:t xml:space="preserve"> </w:t>
      </w:r>
    </w:p>
    <w:p w:rsidR="00486241" w:rsidRPr="00D25186" w:rsidRDefault="00AD02D8" w:rsidP="00486241">
      <w:pPr>
        <w:pStyle w:val="Odsekzoznamu"/>
        <w:tabs>
          <w:tab w:val="num" w:pos="567"/>
        </w:tabs>
        <w:spacing w:line="276" w:lineRule="auto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Internetová stránka: </w:t>
      </w:r>
      <w:hyperlink r:id="rId9" w:history="1">
        <w:r w:rsidRPr="00C42E93">
          <w:rPr>
            <w:rStyle w:val="Hypertextovprepojenie"/>
            <w:rFonts w:ascii="Times New Roman" w:hAnsi="Times New Roman" w:cs="Times New Roman"/>
            <w:sz w:val="24"/>
          </w:rPr>
          <w:t>www.hornalehota.net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8F34E0" w:rsidRPr="0049292D" w:rsidRDefault="008F34E0" w:rsidP="007456F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D25186">
        <w:rPr>
          <w:rFonts w:ascii="Times New Roman" w:hAnsi="Times New Roman" w:cs="Times New Roman"/>
          <w:b/>
          <w:bCs/>
          <w:color w:val="000000"/>
        </w:rPr>
        <w:t xml:space="preserve">Predmet </w:t>
      </w:r>
      <w:r>
        <w:rPr>
          <w:rFonts w:ascii="Times New Roman" w:hAnsi="Times New Roman" w:cs="Times New Roman"/>
          <w:b/>
          <w:bCs/>
          <w:color w:val="000000"/>
        </w:rPr>
        <w:t>zákazky</w:t>
      </w:r>
    </w:p>
    <w:p w:rsidR="008F34E0" w:rsidRDefault="008F34E0" w:rsidP="008F34E0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Stavebné úpravy </w:t>
      </w:r>
      <w:r w:rsidR="00E334DD">
        <w:rPr>
          <w:rFonts w:ascii="Times New Roman" w:hAnsi="Times New Roman" w:cs="Times New Roman"/>
          <w:color w:val="000000"/>
        </w:rPr>
        <w:t xml:space="preserve">viacúčelovej budovy </w:t>
      </w:r>
      <w:r w:rsidR="00B90D1E">
        <w:rPr>
          <w:rFonts w:ascii="Times New Roman" w:hAnsi="Times New Roman" w:cs="Times New Roman"/>
          <w:color w:val="000000"/>
        </w:rPr>
        <w:t>kultúrneho domu</w:t>
      </w:r>
    </w:p>
    <w:p w:rsidR="00EB50E9" w:rsidRDefault="008F34E0" w:rsidP="007456F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Spoločný slovník obstarávania (CPV)</w:t>
      </w:r>
    </w:p>
    <w:p w:rsidR="008F34E0" w:rsidRPr="008F34E0" w:rsidRDefault="008F34E0" w:rsidP="008F34E0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F34E0">
        <w:rPr>
          <w:rFonts w:ascii="Times New Roman" w:hAnsi="Times New Roman" w:cs="Times New Roman"/>
          <w:color w:val="000000"/>
        </w:rPr>
        <w:t xml:space="preserve">45000000-7 - </w:t>
      </w:r>
      <w:r>
        <w:rPr>
          <w:rFonts w:ascii="Times New Roman" w:hAnsi="Times New Roman" w:cs="Times New Roman"/>
          <w:color w:val="000000"/>
        </w:rPr>
        <w:t>Stavebné práce</w:t>
      </w:r>
    </w:p>
    <w:p w:rsidR="008F34E0" w:rsidRPr="007456FF" w:rsidRDefault="008F34E0" w:rsidP="007456F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D25186">
        <w:rPr>
          <w:rFonts w:ascii="Times New Roman" w:hAnsi="Times New Roman" w:cs="Times New Roman"/>
          <w:b/>
          <w:bCs/>
          <w:color w:val="000000"/>
        </w:rPr>
        <w:t>Typ zmluvy, ktorá bude vý</w:t>
      </w:r>
      <w:r>
        <w:rPr>
          <w:rFonts w:ascii="Times New Roman" w:hAnsi="Times New Roman" w:cs="Times New Roman"/>
          <w:b/>
          <w:bCs/>
          <w:color w:val="000000"/>
        </w:rPr>
        <w:t>sledkom verejného obstarávania</w:t>
      </w:r>
    </w:p>
    <w:p w:rsidR="008F34E0" w:rsidRPr="008F34E0" w:rsidRDefault="008F34E0" w:rsidP="008F34E0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bCs/>
          <w:color w:val="000000"/>
        </w:rPr>
      </w:pPr>
      <w:r w:rsidRPr="008F34E0">
        <w:rPr>
          <w:rFonts w:ascii="Times New Roman" w:hAnsi="Times New Roman" w:cs="Times New Roman"/>
          <w:bCs/>
          <w:color w:val="000000"/>
        </w:rPr>
        <w:t xml:space="preserve">Zmluva o dielo podľa § 536 a nasl. Obchodného zákonníka </w:t>
      </w:r>
    </w:p>
    <w:p w:rsidR="008F34E0" w:rsidRDefault="008F34E0" w:rsidP="007456F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D25186">
        <w:rPr>
          <w:rFonts w:ascii="Times New Roman" w:hAnsi="Times New Roman" w:cs="Times New Roman"/>
          <w:b/>
          <w:bCs/>
          <w:color w:val="000000"/>
        </w:rPr>
        <w:t xml:space="preserve">Miesto </w:t>
      </w:r>
      <w:r>
        <w:rPr>
          <w:rFonts w:ascii="Times New Roman" w:hAnsi="Times New Roman" w:cs="Times New Roman"/>
          <w:b/>
          <w:bCs/>
          <w:color w:val="000000"/>
        </w:rPr>
        <w:t>dodania predmetu zákazky</w:t>
      </w:r>
      <w:r w:rsidRPr="00D2518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F34E0" w:rsidRPr="00D3032E" w:rsidRDefault="00403301" w:rsidP="008F34E0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par. č. </w:t>
      </w:r>
      <w:r w:rsidR="00E334DD">
        <w:rPr>
          <w:rFonts w:ascii="Times New Roman" w:hAnsi="Times New Roman" w:cs="Times New Roman"/>
          <w:bCs/>
          <w:color w:val="000000"/>
          <w:lang w:eastAsia="en-US"/>
        </w:rPr>
        <w:t>129, 130</w:t>
      </w:r>
      <w:r w:rsidR="008F34E0">
        <w:rPr>
          <w:rFonts w:ascii="Times New Roman" w:hAnsi="Times New Roman" w:cs="Times New Roman"/>
          <w:bCs/>
          <w:color w:val="000000"/>
          <w:lang w:eastAsia="en-US"/>
        </w:rPr>
        <w:t xml:space="preserve">, k.ú. </w:t>
      </w:r>
      <w:r w:rsidR="00E334DD">
        <w:rPr>
          <w:rFonts w:ascii="Times New Roman" w:hAnsi="Times New Roman" w:cs="Times New Roman"/>
          <w:bCs/>
          <w:color w:val="000000"/>
          <w:lang w:eastAsia="en-US"/>
        </w:rPr>
        <w:t>Horná Lehota</w:t>
      </w:r>
      <w:r w:rsidR="008F34E0">
        <w:rPr>
          <w:rFonts w:ascii="Times New Roman" w:hAnsi="Times New Roman" w:cs="Times New Roman"/>
          <w:bCs/>
          <w:color w:val="000000"/>
          <w:lang w:eastAsia="en-US"/>
        </w:rPr>
        <w:t xml:space="preserve">, okres Dolný Kubín, </w:t>
      </w:r>
    </w:p>
    <w:p w:rsidR="00486241" w:rsidRDefault="008F34E0" w:rsidP="007456F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</w:t>
      </w:r>
      <w:r w:rsidR="005A6876">
        <w:rPr>
          <w:rFonts w:ascii="Times New Roman" w:hAnsi="Times New Roman" w:cs="Times New Roman"/>
          <w:b/>
          <w:bCs/>
          <w:color w:val="000000"/>
        </w:rPr>
        <w:t>pis predmetu zákazky</w:t>
      </w:r>
    </w:p>
    <w:p w:rsidR="003311E6" w:rsidRDefault="003311E6" w:rsidP="003311E6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Stavebné úpravy </w:t>
      </w:r>
      <w:r w:rsidR="00E334DD">
        <w:rPr>
          <w:rFonts w:ascii="Times New Roman" w:hAnsi="Times New Roman" w:cs="Times New Roman"/>
          <w:color w:val="000000"/>
        </w:rPr>
        <w:t>viacúčelovej budovy</w:t>
      </w:r>
      <w:r>
        <w:rPr>
          <w:rFonts w:ascii="Times New Roman" w:hAnsi="Times New Roman" w:cs="Times New Roman"/>
          <w:color w:val="000000"/>
        </w:rPr>
        <w:t xml:space="preserve"> </w:t>
      </w:r>
      <w:r w:rsidR="00B90D1E">
        <w:rPr>
          <w:rFonts w:ascii="Times New Roman" w:hAnsi="Times New Roman" w:cs="Times New Roman"/>
          <w:color w:val="000000"/>
        </w:rPr>
        <w:t>kultúrneho domu</w:t>
      </w:r>
      <w:r>
        <w:rPr>
          <w:rFonts w:ascii="Times New Roman" w:hAnsi="Times New Roman" w:cs="Times New Roman"/>
          <w:color w:val="000000"/>
        </w:rPr>
        <w:t xml:space="preserve">. Podrobne je predmet zákazky opísaný v projektovej dokumentácii, ktorá tvorí Prílohu č. </w:t>
      </w:r>
      <w:r w:rsidR="00C34DF8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Výzvy.</w:t>
      </w:r>
    </w:p>
    <w:p w:rsidR="008F34E0" w:rsidRDefault="008F34E0" w:rsidP="003311E6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F34E0">
        <w:rPr>
          <w:rFonts w:ascii="Times New Roman" w:hAnsi="Times New Roman" w:cs="Times New Roman"/>
          <w:color w:val="000000"/>
        </w:rPr>
        <w:t>Verejný obstarávateľ v zmysl</w:t>
      </w:r>
      <w:r>
        <w:rPr>
          <w:rFonts w:ascii="Times New Roman" w:hAnsi="Times New Roman" w:cs="Times New Roman"/>
          <w:color w:val="000000"/>
        </w:rPr>
        <w:t xml:space="preserve">e § 42 ods. 3 zákona č 343/2015 </w:t>
      </w:r>
      <w:r w:rsidRPr="008F34E0">
        <w:rPr>
          <w:rFonts w:ascii="Times New Roman" w:hAnsi="Times New Roman" w:cs="Times New Roman"/>
          <w:color w:val="000000"/>
        </w:rPr>
        <w:t>Z.z. umožňuje použitie ekvivalentov. Ponúkaný ekvivalent musí mať ro</w:t>
      </w:r>
      <w:r>
        <w:rPr>
          <w:rFonts w:ascii="Times New Roman" w:hAnsi="Times New Roman" w:cs="Times New Roman"/>
          <w:color w:val="000000"/>
        </w:rPr>
        <w:t>vnaké alebo lepšie technické a ú</w:t>
      </w:r>
      <w:r w:rsidRPr="008F34E0">
        <w:rPr>
          <w:rFonts w:ascii="Times New Roman" w:hAnsi="Times New Roman" w:cs="Times New Roman"/>
          <w:color w:val="000000"/>
        </w:rPr>
        <w:t>žitkové parametre. Ak uchádzač vo svojej ponuke použije ekvivalenty, upozorní verejného obstarávateľa vo svojej ponuke, že použil ekvivalenty a predloží zoznam položiek, v ktorých použije ekvivalent s uvedením obchodných názvov a typov, ktoré</w:t>
      </w:r>
      <w:r>
        <w:rPr>
          <w:rFonts w:ascii="Times New Roman" w:hAnsi="Times New Roman" w:cs="Times New Roman"/>
          <w:color w:val="000000"/>
        </w:rPr>
        <w:t xml:space="preserve"> </w:t>
      </w:r>
      <w:r w:rsidRPr="008F34E0">
        <w:rPr>
          <w:rFonts w:ascii="Times New Roman" w:hAnsi="Times New Roman" w:cs="Times New Roman"/>
          <w:color w:val="000000"/>
        </w:rPr>
        <w:t>použije ako ekvivalenty.</w:t>
      </w:r>
    </w:p>
    <w:p w:rsidR="00D3032E" w:rsidRDefault="00486241" w:rsidP="007456F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D25186">
        <w:rPr>
          <w:rFonts w:ascii="Times New Roman" w:hAnsi="Times New Roman" w:cs="Times New Roman"/>
          <w:b/>
          <w:bCs/>
          <w:color w:val="000000"/>
        </w:rPr>
        <w:t>Predpokladaná hodnota záka</w:t>
      </w:r>
      <w:r w:rsidR="005A6876">
        <w:rPr>
          <w:rFonts w:ascii="Times New Roman" w:hAnsi="Times New Roman" w:cs="Times New Roman"/>
          <w:b/>
          <w:bCs/>
          <w:color w:val="000000"/>
        </w:rPr>
        <w:t>zky</w:t>
      </w:r>
    </w:p>
    <w:p w:rsidR="00486241" w:rsidRDefault="002437B3" w:rsidP="00D3032E">
      <w:pPr>
        <w:pStyle w:val="Odsekzoznamu"/>
        <w:autoSpaceDE w:val="0"/>
        <w:autoSpaceDN w:val="0"/>
        <w:adjustRightInd w:val="0"/>
        <w:spacing w:line="276" w:lineRule="auto"/>
        <w:ind w:left="714"/>
        <w:contextualSpacing w:val="0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>124 540,83</w:t>
      </w:r>
      <w:r w:rsidR="00486241" w:rsidRPr="00E11DAB">
        <w:rPr>
          <w:rFonts w:ascii="Times New Roman" w:hAnsi="Times New Roman" w:cs="Times New Roman"/>
          <w:color w:val="000000"/>
          <w:lang w:eastAsia="en-US"/>
        </w:rPr>
        <w:t xml:space="preserve"> EUR</w:t>
      </w:r>
      <w:r w:rsidR="008A3B66">
        <w:rPr>
          <w:rFonts w:ascii="Times New Roman" w:hAnsi="Times New Roman" w:cs="Times New Roman"/>
          <w:color w:val="000000"/>
          <w:lang w:eastAsia="en-US"/>
        </w:rPr>
        <w:t xml:space="preserve"> bez DPH</w:t>
      </w:r>
    </w:p>
    <w:p w:rsidR="00403301" w:rsidRDefault="00403301" w:rsidP="00D3032E">
      <w:pPr>
        <w:pStyle w:val="Odsekzoznamu"/>
        <w:autoSpaceDE w:val="0"/>
        <w:autoSpaceDN w:val="0"/>
        <w:adjustRightInd w:val="0"/>
        <w:spacing w:line="276" w:lineRule="auto"/>
        <w:ind w:left="714"/>
        <w:contextualSpacing w:val="0"/>
        <w:rPr>
          <w:rFonts w:ascii="Times New Roman" w:hAnsi="Times New Roman" w:cs="Times New Roman"/>
          <w:color w:val="000000"/>
          <w:lang w:eastAsia="en-US"/>
        </w:rPr>
      </w:pPr>
    </w:p>
    <w:p w:rsidR="008F34E0" w:rsidRDefault="008F34E0" w:rsidP="007456F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Možnosť delenia predmetu zákazky</w:t>
      </w:r>
    </w:p>
    <w:p w:rsidR="008F34E0" w:rsidRDefault="008F34E0" w:rsidP="008F34E0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bCs/>
          <w:color w:val="000000"/>
        </w:rPr>
      </w:pPr>
      <w:r w:rsidRPr="008F34E0">
        <w:rPr>
          <w:rFonts w:ascii="Times New Roman" w:hAnsi="Times New Roman" w:cs="Times New Roman"/>
          <w:bCs/>
          <w:color w:val="000000"/>
        </w:rPr>
        <w:t>Nie</w:t>
      </w:r>
    </w:p>
    <w:p w:rsidR="008F34E0" w:rsidRPr="008F34E0" w:rsidRDefault="008F34E0" w:rsidP="00E600F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8F34E0">
        <w:rPr>
          <w:rFonts w:ascii="Times New Roman" w:hAnsi="Times New Roman" w:cs="Times New Roman"/>
          <w:b/>
          <w:bCs/>
          <w:color w:val="000000"/>
        </w:rPr>
        <w:t>Variantné riešenie</w:t>
      </w:r>
    </w:p>
    <w:p w:rsidR="008F34E0" w:rsidRPr="008F34E0" w:rsidRDefault="008F34E0" w:rsidP="008F34E0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bCs/>
          <w:color w:val="000000"/>
        </w:rPr>
      </w:pPr>
      <w:r w:rsidRPr="008F34E0">
        <w:rPr>
          <w:rFonts w:ascii="Times New Roman" w:hAnsi="Times New Roman" w:cs="Times New Roman"/>
          <w:bCs/>
          <w:color w:val="000000"/>
        </w:rPr>
        <w:t>Neumožňuje sa.</w:t>
      </w:r>
    </w:p>
    <w:p w:rsidR="00D3032E" w:rsidRPr="00E600F8" w:rsidRDefault="00732161" w:rsidP="00E600F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Termín</w:t>
      </w:r>
      <w:r w:rsidR="004F136F">
        <w:rPr>
          <w:rFonts w:ascii="Times New Roman" w:hAnsi="Times New Roman" w:cs="Times New Roman"/>
          <w:b/>
          <w:bCs/>
          <w:color w:val="000000"/>
        </w:rPr>
        <w:t xml:space="preserve"> dodania</w:t>
      </w:r>
      <w:r w:rsidR="00D3032E">
        <w:rPr>
          <w:rFonts w:ascii="Times New Roman" w:hAnsi="Times New Roman" w:cs="Times New Roman"/>
          <w:b/>
          <w:bCs/>
          <w:color w:val="000000"/>
        </w:rPr>
        <w:t xml:space="preserve"> predmetu zákazky</w:t>
      </w:r>
    </w:p>
    <w:p w:rsidR="00732161" w:rsidRPr="004F136F" w:rsidRDefault="003311E6" w:rsidP="00D3032E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Do </w:t>
      </w:r>
      <w:r w:rsidR="003671A8">
        <w:rPr>
          <w:rFonts w:ascii="Times New Roman" w:hAnsi="Times New Roman" w:cs="Times New Roman"/>
          <w:bCs/>
          <w:color w:val="000000"/>
          <w:lang w:eastAsia="en-US"/>
        </w:rPr>
        <w:t>3</w:t>
      </w:r>
      <w:r>
        <w:rPr>
          <w:rFonts w:ascii="Times New Roman" w:hAnsi="Times New Roman" w:cs="Times New Roman"/>
          <w:bCs/>
          <w:color w:val="000000"/>
          <w:lang w:eastAsia="en-US"/>
        </w:rPr>
        <w:t xml:space="preserve"> mesiacov od </w:t>
      </w:r>
      <w:r w:rsidR="00C34DF8">
        <w:rPr>
          <w:rFonts w:ascii="Times New Roman" w:hAnsi="Times New Roman" w:cs="Times New Roman"/>
          <w:bCs/>
          <w:color w:val="000000"/>
          <w:lang w:eastAsia="en-US"/>
        </w:rPr>
        <w:t>prevzatia staveniska</w:t>
      </w:r>
    </w:p>
    <w:p w:rsidR="004F136F" w:rsidRPr="00E600F8" w:rsidRDefault="00B90D1E" w:rsidP="00E600F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Spoluf</w:t>
      </w:r>
      <w:r w:rsidR="00486241" w:rsidRPr="00D25186">
        <w:rPr>
          <w:rFonts w:ascii="Times New Roman" w:hAnsi="Times New Roman" w:cs="Times New Roman"/>
          <w:b/>
          <w:bCs/>
          <w:color w:val="000000"/>
        </w:rPr>
        <w:t>inancovanie pred</w:t>
      </w:r>
      <w:r w:rsidR="005A6876">
        <w:rPr>
          <w:rFonts w:ascii="Times New Roman" w:hAnsi="Times New Roman" w:cs="Times New Roman"/>
          <w:b/>
          <w:bCs/>
          <w:color w:val="000000"/>
        </w:rPr>
        <w:t>metu zákazky</w:t>
      </w:r>
      <w:r w:rsidR="00486241" w:rsidRPr="00D2518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86241" w:rsidRPr="00D25186" w:rsidRDefault="003078F9" w:rsidP="004F136F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Program rozvoja vidieka Slovenskej republiky 2014 – 2020, výzva č. 22/PRV/2017</w:t>
      </w:r>
    </w:p>
    <w:p w:rsidR="004F136F" w:rsidRPr="00E600F8" w:rsidRDefault="00486241" w:rsidP="00E600F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D25186">
        <w:rPr>
          <w:rFonts w:ascii="Times New Roman" w:hAnsi="Times New Roman" w:cs="Times New Roman"/>
          <w:b/>
          <w:bCs/>
          <w:color w:val="000000"/>
        </w:rPr>
        <w:t>Lehota na predloženie ponuky</w:t>
      </w:r>
    </w:p>
    <w:p w:rsidR="004F136F" w:rsidRDefault="003078F9" w:rsidP="004F136F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</w:t>
      </w:r>
      <w:r w:rsidR="005D47DB">
        <w:rPr>
          <w:rFonts w:ascii="Times New Roman" w:hAnsi="Times New Roman" w:cs="Times New Roman"/>
          <w:bCs/>
          <w:color w:val="000000"/>
        </w:rPr>
        <w:t>3</w:t>
      </w:r>
      <w:r>
        <w:rPr>
          <w:rFonts w:ascii="Times New Roman" w:hAnsi="Times New Roman" w:cs="Times New Roman"/>
          <w:bCs/>
          <w:color w:val="000000"/>
        </w:rPr>
        <w:t>.11.2017 do 9:00 hod.</w:t>
      </w:r>
    </w:p>
    <w:p w:rsidR="00C34DF8" w:rsidRDefault="00C34DF8" w:rsidP="004F136F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Rozhodujúci je moment fyzického doručenia ponuky, príp. moment doručenia e-mailu do e-mailovej schránky verejného obstarávateľa.  </w:t>
      </w:r>
    </w:p>
    <w:p w:rsidR="00077312" w:rsidRDefault="00077312" w:rsidP="00E600F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49292D">
        <w:rPr>
          <w:rFonts w:ascii="Times New Roman" w:hAnsi="Times New Roman" w:cs="Times New Roman"/>
          <w:b/>
          <w:bCs/>
          <w:color w:val="000000"/>
        </w:rPr>
        <w:t>Miest</w:t>
      </w:r>
      <w:r>
        <w:rPr>
          <w:rFonts w:ascii="Times New Roman" w:hAnsi="Times New Roman" w:cs="Times New Roman"/>
          <w:b/>
          <w:bCs/>
          <w:color w:val="000000"/>
        </w:rPr>
        <w:t>o predloženia/doručenia ponuky</w:t>
      </w:r>
    </w:p>
    <w:p w:rsidR="00077312" w:rsidRPr="0049292D" w:rsidRDefault="00077312" w:rsidP="00077312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Obecný úrad </w:t>
      </w:r>
      <w:r w:rsidR="00E334DD">
        <w:rPr>
          <w:rFonts w:ascii="Times New Roman" w:hAnsi="Times New Roman" w:cs="Times New Roman"/>
          <w:bCs/>
          <w:color w:val="000000"/>
        </w:rPr>
        <w:t>Horná Lehota</w:t>
      </w:r>
      <w:r w:rsidR="00403301">
        <w:rPr>
          <w:rFonts w:ascii="Times New Roman" w:hAnsi="Times New Roman" w:cs="Times New Roman"/>
          <w:bCs/>
          <w:color w:val="000000"/>
        </w:rPr>
        <w:t xml:space="preserve">, </w:t>
      </w:r>
      <w:r w:rsidR="00E334DD">
        <w:rPr>
          <w:rFonts w:ascii="Times New Roman" w:hAnsi="Times New Roman" w:cs="Times New Roman"/>
          <w:bCs/>
          <w:color w:val="000000"/>
        </w:rPr>
        <w:t>Horná Lehota 210</w:t>
      </w:r>
      <w:r>
        <w:rPr>
          <w:rFonts w:ascii="Times New Roman" w:hAnsi="Times New Roman" w:cs="Times New Roman"/>
          <w:bCs/>
          <w:color w:val="000000"/>
        </w:rPr>
        <w:t xml:space="preserve">, 027 </w:t>
      </w:r>
      <w:r w:rsidR="00E334DD">
        <w:rPr>
          <w:rFonts w:ascii="Times New Roman" w:hAnsi="Times New Roman" w:cs="Times New Roman"/>
          <w:bCs/>
          <w:color w:val="000000"/>
        </w:rPr>
        <w:t>41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="00E334DD">
        <w:rPr>
          <w:rFonts w:ascii="Times New Roman" w:hAnsi="Times New Roman" w:cs="Times New Roman"/>
          <w:bCs/>
          <w:color w:val="000000"/>
        </w:rPr>
        <w:t>Oravský Podzámok</w:t>
      </w:r>
    </w:p>
    <w:p w:rsidR="004F136F" w:rsidRPr="00E600F8" w:rsidRDefault="005A6876" w:rsidP="00E600F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Spôsob predloženia ponuky</w:t>
      </w:r>
    </w:p>
    <w:p w:rsidR="00486241" w:rsidRPr="00D25186" w:rsidRDefault="004F136F" w:rsidP="004F136F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486241" w:rsidRPr="00D25186">
        <w:rPr>
          <w:rFonts w:ascii="Times New Roman" w:hAnsi="Times New Roman" w:cs="Times New Roman"/>
          <w:color w:val="000000"/>
        </w:rPr>
        <w:t>oštou, e</w:t>
      </w:r>
      <w:r>
        <w:rPr>
          <w:rFonts w:ascii="Times New Roman" w:hAnsi="Times New Roman" w:cs="Times New Roman"/>
          <w:color w:val="000000"/>
        </w:rPr>
        <w:t>-mailom alebo osobne.</w:t>
      </w:r>
    </w:p>
    <w:p w:rsidR="004F136F" w:rsidRDefault="00BB6E76" w:rsidP="00E600F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Kritérium</w:t>
      </w:r>
      <w:r w:rsidR="00486241" w:rsidRPr="00D25186">
        <w:rPr>
          <w:rFonts w:ascii="Times New Roman" w:hAnsi="Times New Roman" w:cs="Times New Roman"/>
          <w:b/>
          <w:bCs/>
          <w:color w:val="000000"/>
        </w:rPr>
        <w:t xml:space="preserve"> na vyhodnotenie ponúk</w:t>
      </w:r>
    </w:p>
    <w:p w:rsidR="00486241" w:rsidRDefault="003078F9" w:rsidP="004F136F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bCs/>
          <w:color w:val="000000"/>
        </w:rPr>
      </w:pPr>
      <w:r w:rsidRPr="003078F9">
        <w:rPr>
          <w:rFonts w:ascii="Times New Roman" w:hAnsi="Times New Roman" w:cs="Times New Roman"/>
          <w:bCs/>
          <w:color w:val="000000"/>
        </w:rPr>
        <w:t>Najnižšia cena</w:t>
      </w:r>
      <w:r w:rsidR="008D1C6B">
        <w:rPr>
          <w:rFonts w:ascii="Times New Roman" w:hAnsi="Times New Roman" w:cs="Times New Roman"/>
          <w:bCs/>
          <w:color w:val="000000"/>
        </w:rPr>
        <w:t xml:space="preserve"> </w:t>
      </w:r>
      <w:r w:rsidR="00D95A31">
        <w:rPr>
          <w:rFonts w:ascii="Times New Roman" w:hAnsi="Times New Roman" w:cs="Times New Roman"/>
          <w:bCs/>
          <w:color w:val="000000"/>
        </w:rPr>
        <w:t xml:space="preserve">celkom </w:t>
      </w:r>
      <w:r w:rsidR="008D1C6B">
        <w:rPr>
          <w:rFonts w:ascii="Times New Roman" w:hAnsi="Times New Roman" w:cs="Times New Roman"/>
          <w:bCs/>
          <w:color w:val="000000"/>
        </w:rPr>
        <w:t xml:space="preserve">v EUR s DPH. </w:t>
      </w:r>
    </w:p>
    <w:p w:rsidR="00511D1E" w:rsidRPr="00511D1E" w:rsidRDefault="00511D1E" w:rsidP="00E600F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511D1E">
        <w:rPr>
          <w:rFonts w:ascii="Times New Roman" w:hAnsi="Times New Roman" w:cs="Times New Roman"/>
          <w:b/>
          <w:bCs/>
          <w:color w:val="000000"/>
        </w:rPr>
        <w:t>Spôsob</w:t>
      </w:r>
      <w:r>
        <w:rPr>
          <w:rFonts w:ascii="Times New Roman" w:hAnsi="Times New Roman" w:cs="Times New Roman"/>
          <w:b/>
          <w:bCs/>
          <w:color w:val="000000"/>
        </w:rPr>
        <w:t xml:space="preserve"> určenia ceny predmetu  zákazky</w:t>
      </w:r>
    </w:p>
    <w:p w:rsidR="00511D1E" w:rsidRDefault="00511D1E" w:rsidP="00511D1E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11D1E">
        <w:rPr>
          <w:rFonts w:ascii="Times New Roman" w:hAnsi="Times New Roman" w:cs="Times New Roman"/>
          <w:color w:val="000000"/>
        </w:rPr>
        <w:t>Cena za uskutočnenie stavebných prác musí byť stanovená v zmysle zákona NR SR č. 18/1996 Z.z. o cenách v znení neskorších predpisov a vyhlášky MF SR č. 87/1996 Z.z., ktorou sa vykonáva zá</w:t>
      </w:r>
      <w:r>
        <w:rPr>
          <w:rFonts w:ascii="Times New Roman" w:hAnsi="Times New Roman" w:cs="Times New Roman"/>
          <w:color w:val="000000"/>
        </w:rPr>
        <w:t>kon NR SR č. 18/1996 Z.z. o cená</w:t>
      </w:r>
      <w:r w:rsidRPr="00511D1E">
        <w:rPr>
          <w:rFonts w:ascii="Times New Roman" w:hAnsi="Times New Roman" w:cs="Times New Roman"/>
          <w:color w:val="000000"/>
        </w:rPr>
        <w:t xml:space="preserve">ch v znení neskorších predpisov. </w:t>
      </w:r>
    </w:p>
    <w:p w:rsidR="00511D1E" w:rsidRPr="00511D1E" w:rsidRDefault="00511D1E" w:rsidP="00511D1E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11D1E">
        <w:rPr>
          <w:rFonts w:ascii="Times New Roman" w:hAnsi="Times New Roman" w:cs="Times New Roman"/>
          <w:color w:val="000000"/>
        </w:rPr>
        <w:t>Uchádzač uvedie cenu po jednotlivých položkách v</w:t>
      </w:r>
      <w:r w:rsidR="0069673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EUR,</w:t>
      </w:r>
      <w:r w:rsidRPr="00511D1E">
        <w:rPr>
          <w:rFonts w:ascii="Times New Roman" w:hAnsi="Times New Roman" w:cs="Times New Roman"/>
          <w:color w:val="000000"/>
        </w:rPr>
        <w:t xml:space="preserve"> ako aj celkovú, resp. konečnú cenu</w:t>
      </w:r>
      <w:r w:rsidR="0069673A">
        <w:rPr>
          <w:rFonts w:ascii="Times New Roman" w:hAnsi="Times New Roman" w:cs="Times New Roman"/>
          <w:color w:val="000000"/>
        </w:rPr>
        <w:t xml:space="preserve"> </w:t>
      </w:r>
      <w:r w:rsidRPr="00511D1E">
        <w:rPr>
          <w:rFonts w:ascii="Times New Roman" w:hAnsi="Times New Roman" w:cs="Times New Roman"/>
          <w:color w:val="000000"/>
        </w:rPr>
        <w:t xml:space="preserve">za kompletnú realizáciu predmetu zákazky podľa predloženého výkazu výmer. Uchádzač je povinný do celkovej ceny </w:t>
      </w:r>
      <w:r w:rsidR="00C34DF8">
        <w:rPr>
          <w:rFonts w:ascii="Times New Roman" w:hAnsi="Times New Roman" w:cs="Times New Roman"/>
          <w:color w:val="000000"/>
        </w:rPr>
        <w:t>zahrnúť všetky náklady súvisiace</w:t>
      </w:r>
      <w:r w:rsidRPr="00511D1E">
        <w:rPr>
          <w:rFonts w:ascii="Times New Roman" w:hAnsi="Times New Roman" w:cs="Times New Roman"/>
          <w:color w:val="000000"/>
        </w:rPr>
        <w:t xml:space="preserve"> s prácami.</w:t>
      </w:r>
    </w:p>
    <w:p w:rsidR="00511D1E" w:rsidRDefault="00511D1E" w:rsidP="00511D1E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11D1E">
        <w:rPr>
          <w:rFonts w:ascii="Times New Roman" w:hAnsi="Times New Roman" w:cs="Times New Roman"/>
          <w:color w:val="000000"/>
        </w:rPr>
        <w:t>Ak je uchádzač platiteľom dane z pridanej hodnoty (ďalej len „DPH“), n</w:t>
      </w:r>
      <w:r>
        <w:rPr>
          <w:rFonts w:ascii="Times New Roman" w:hAnsi="Times New Roman" w:cs="Times New Roman"/>
          <w:color w:val="000000"/>
        </w:rPr>
        <w:t>avrhovanú cenu uvedie v zložení navrhované ceny v EUR</w:t>
      </w:r>
      <w:r w:rsidRPr="00511D1E">
        <w:rPr>
          <w:rFonts w:ascii="Times New Roman" w:hAnsi="Times New Roman" w:cs="Times New Roman"/>
          <w:color w:val="000000"/>
        </w:rPr>
        <w:t xml:space="preserve"> bez DPH</w:t>
      </w:r>
      <w:r>
        <w:rPr>
          <w:rFonts w:ascii="Times New Roman" w:hAnsi="Times New Roman" w:cs="Times New Roman"/>
          <w:color w:val="000000"/>
        </w:rPr>
        <w:t xml:space="preserve">, </w:t>
      </w:r>
      <w:r w:rsidRPr="00511D1E">
        <w:rPr>
          <w:rFonts w:ascii="Times New Roman" w:hAnsi="Times New Roman" w:cs="Times New Roman"/>
          <w:color w:val="000000"/>
        </w:rPr>
        <w:t>hodnota DPH v</w:t>
      </w:r>
      <w:r>
        <w:rPr>
          <w:rFonts w:ascii="Times New Roman" w:hAnsi="Times New Roman" w:cs="Times New Roman"/>
          <w:color w:val="000000"/>
        </w:rPr>
        <w:t> EUR, n</w:t>
      </w:r>
      <w:r w:rsidRPr="00511D1E">
        <w:rPr>
          <w:rFonts w:ascii="Times New Roman" w:hAnsi="Times New Roman" w:cs="Times New Roman"/>
          <w:color w:val="000000"/>
        </w:rPr>
        <w:t>avrhovaná cena za celý predmet zákazky v </w:t>
      </w:r>
      <w:r>
        <w:rPr>
          <w:rFonts w:ascii="Times New Roman" w:hAnsi="Times New Roman" w:cs="Times New Roman"/>
          <w:color w:val="000000"/>
        </w:rPr>
        <w:t>EUR</w:t>
      </w:r>
      <w:r w:rsidRPr="00511D1E">
        <w:rPr>
          <w:rFonts w:ascii="Times New Roman" w:hAnsi="Times New Roman" w:cs="Times New Roman"/>
          <w:color w:val="000000"/>
        </w:rPr>
        <w:t xml:space="preserve"> s DPH.</w:t>
      </w:r>
      <w:r>
        <w:rPr>
          <w:rFonts w:ascii="Times New Roman" w:hAnsi="Times New Roman" w:cs="Times New Roman"/>
          <w:color w:val="000000"/>
        </w:rPr>
        <w:t xml:space="preserve"> </w:t>
      </w:r>
      <w:r w:rsidRPr="00511D1E">
        <w:rPr>
          <w:rFonts w:ascii="Times New Roman" w:hAnsi="Times New Roman" w:cs="Times New Roman"/>
          <w:color w:val="000000"/>
        </w:rPr>
        <w:t>Ak nie je uchádzač platiteľ DPH,</w:t>
      </w:r>
      <w:r>
        <w:rPr>
          <w:rFonts w:ascii="Times New Roman" w:hAnsi="Times New Roman" w:cs="Times New Roman"/>
          <w:color w:val="000000"/>
        </w:rPr>
        <w:t xml:space="preserve"> na túto skutočnosť vyslovene upozorní </w:t>
      </w:r>
      <w:r w:rsidRPr="00511D1E">
        <w:rPr>
          <w:rFonts w:ascii="Times New Roman" w:hAnsi="Times New Roman" w:cs="Times New Roman"/>
          <w:color w:val="000000"/>
        </w:rPr>
        <w:t>v po</w:t>
      </w:r>
      <w:r>
        <w:rPr>
          <w:rFonts w:ascii="Times New Roman" w:hAnsi="Times New Roman" w:cs="Times New Roman"/>
          <w:color w:val="000000"/>
        </w:rPr>
        <w:t>nuke „nie som platiteľ DPH“</w:t>
      </w:r>
      <w:r w:rsidRPr="00511D1E">
        <w:rPr>
          <w:rFonts w:ascii="Times New Roman" w:hAnsi="Times New Roman" w:cs="Times New Roman"/>
          <w:color w:val="000000"/>
        </w:rPr>
        <w:t xml:space="preserve">. </w:t>
      </w:r>
    </w:p>
    <w:p w:rsidR="0069673A" w:rsidRDefault="0069673A" w:rsidP="00511D1E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C34DF8">
        <w:rPr>
          <w:rFonts w:ascii="Times New Roman" w:hAnsi="Times New Roman" w:cs="Times New Roman"/>
          <w:b/>
          <w:color w:val="000000"/>
        </w:rPr>
        <w:t>Všetky jednotkové ceny, hodnoty DPH a ceny celkom musia byť zaokrúhlené na dve desatinné miesta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511D1E" w:rsidRPr="0019327A" w:rsidRDefault="00511D1E" w:rsidP="00511D1E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</w:pPr>
      <w:r w:rsidRPr="00511D1E">
        <w:rPr>
          <w:rFonts w:ascii="Times New Roman" w:hAnsi="Times New Roman" w:cs="Times New Roman"/>
          <w:color w:val="000000"/>
        </w:rPr>
        <w:t>Cena ponúknutá úspešným uchádzačom, ktorá bude uvedená v Zmluve o dielo, bude  jej neoddeliteľnou súčasťou, musí obsahovať cenu za celý predmet zákazky vrátane všetkých súvisiacich výdavkov na predmet zákazky a ostatných odvodov vo výške platnej ku dňu obdržania, resp. zverejnenia výzvy na predkladanie ponúk. Uchádzač predkladá v</w:t>
      </w:r>
      <w:r w:rsidR="0069673A">
        <w:rPr>
          <w:rFonts w:ascii="Times New Roman" w:hAnsi="Times New Roman" w:cs="Times New Roman"/>
          <w:color w:val="000000"/>
        </w:rPr>
        <w:t> </w:t>
      </w:r>
      <w:r w:rsidRPr="00511D1E">
        <w:rPr>
          <w:rFonts w:ascii="Times New Roman" w:hAnsi="Times New Roman" w:cs="Times New Roman"/>
          <w:color w:val="000000"/>
        </w:rPr>
        <w:t>ponuke</w:t>
      </w:r>
      <w:r w:rsidR="0069673A">
        <w:rPr>
          <w:rFonts w:ascii="Times New Roman" w:hAnsi="Times New Roman" w:cs="Times New Roman"/>
          <w:color w:val="000000"/>
        </w:rPr>
        <w:t xml:space="preserve"> rozpočet stavby vo forme</w:t>
      </w:r>
      <w:r>
        <w:rPr>
          <w:rFonts w:ascii="Times New Roman" w:hAnsi="Times New Roman" w:cs="Times New Roman"/>
          <w:color w:val="000000"/>
        </w:rPr>
        <w:t xml:space="preserve"> </w:t>
      </w:r>
      <w:r w:rsidR="0069673A">
        <w:rPr>
          <w:rFonts w:ascii="Times New Roman" w:hAnsi="Times New Roman" w:cs="Times New Roman"/>
          <w:color w:val="000000"/>
        </w:rPr>
        <w:t>vyplneného</w:t>
      </w:r>
      <w:r w:rsidRPr="00511D1E">
        <w:rPr>
          <w:rFonts w:ascii="Times New Roman" w:hAnsi="Times New Roman" w:cs="Times New Roman"/>
          <w:color w:val="000000"/>
        </w:rPr>
        <w:t xml:space="preserve"> výkaz</w:t>
      </w:r>
      <w:r w:rsidR="00C34DF8">
        <w:rPr>
          <w:rFonts w:ascii="Times New Roman" w:hAnsi="Times New Roman" w:cs="Times New Roman"/>
          <w:color w:val="000000"/>
        </w:rPr>
        <w:t>u</w:t>
      </w:r>
      <w:r w:rsidRPr="00511D1E">
        <w:rPr>
          <w:rFonts w:ascii="Times New Roman" w:hAnsi="Times New Roman" w:cs="Times New Roman"/>
          <w:color w:val="000000"/>
        </w:rPr>
        <w:t xml:space="preserve"> výmer. Verejný obstarávateľ si vyhradzuje právo požadovať v rámci vyhodnotenia ponúk od uchádzačov predložiť rozbor detailnej neobvyklej nízkej ceny položiek uvedených v ponúknutom rozpočte.</w:t>
      </w:r>
      <w:r>
        <w:t xml:space="preserve"> </w:t>
      </w:r>
    </w:p>
    <w:p w:rsidR="004F136F" w:rsidRPr="00E600F8" w:rsidRDefault="00486241" w:rsidP="00E600F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D25186">
        <w:rPr>
          <w:rFonts w:ascii="Times New Roman" w:hAnsi="Times New Roman" w:cs="Times New Roman"/>
          <w:b/>
          <w:bCs/>
          <w:color w:val="000000"/>
        </w:rPr>
        <w:lastRenderedPageBreak/>
        <w:t xml:space="preserve">Pokyny na </w:t>
      </w:r>
      <w:r w:rsidR="00D3032E">
        <w:rPr>
          <w:rFonts w:ascii="Times New Roman" w:hAnsi="Times New Roman" w:cs="Times New Roman"/>
          <w:b/>
          <w:bCs/>
          <w:color w:val="000000"/>
        </w:rPr>
        <w:t>vyhotovenie</w:t>
      </w:r>
      <w:r w:rsidR="005A6876">
        <w:rPr>
          <w:rFonts w:ascii="Times New Roman" w:hAnsi="Times New Roman" w:cs="Times New Roman"/>
          <w:b/>
          <w:bCs/>
          <w:color w:val="000000"/>
        </w:rPr>
        <w:t xml:space="preserve"> ponuky</w:t>
      </w:r>
    </w:p>
    <w:p w:rsidR="00486241" w:rsidRPr="00D25186" w:rsidRDefault="00486241" w:rsidP="004F136F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D25186">
        <w:rPr>
          <w:rFonts w:ascii="Times New Roman" w:hAnsi="Times New Roman" w:cs="Times New Roman"/>
          <w:bCs/>
          <w:color w:val="000000"/>
        </w:rPr>
        <w:t xml:space="preserve">Ponuka musí byť predložená v písomnej podobe v slovenskom jazyku. </w:t>
      </w:r>
    </w:p>
    <w:p w:rsidR="004F136F" w:rsidRDefault="004F136F" w:rsidP="00486241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V prípade predloženia ponuky formou poštovej zásielky alebo osobný</w:t>
      </w:r>
      <w:r w:rsidR="00D3032E">
        <w:rPr>
          <w:rFonts w:ascii="Times New Roman" w:hAnsi="Times New Roman" w:cs="Times New Roman"/>
          <w:bCs/>
          <w:color w:val="000000"/>
        </w:rPr>
        <w:t>m doručením zásielky sa vyžaduje</w:t>
      </w:r>
      <w:r>
        <w:rPr>
          <w:rFonts w:ascii="Times New Roman" w:hAnsi="Times New Roman" w:cs="Times New Roman"/>
          <w:bCs/>
          <w:color w:val="000000"/>
        </w:rPr>
        <w:t xml:space="preserve"> predloženie ponuky v uzatvorenej obálke označenej heslom „Súťaž </w:t>
      </w:r>
      <w:r w:rsidR="00E334DD">
        <w:rPr>
          <w:rFonts w:ascii="Times New Roman" w:hAnsi="Times New Roman" w:cs="Times New Roman"/>
          <w:bCs/>
          <w:color w:val="000000"/>
        </w:rPr>
        <w:t>Viacúčelová budova</w:t>
      </w:r>
      <w:r>
        <w:rPr>
          <w:rFonts w:ascii="Times New Roman" w:hAnsi="Times New Roman" w:cs="Times New Roman"/>
          <w:bCs/>
          <w:color w:val="000000"/>
        </w:rPr>
        <w:t xml:space="preserve"> –</w:t>
      </w:r>
      <w:r w:rsidR="00D3032E">
        <w:rPr>
          <w:rFonts w:ascii="Times New Roman" w:hAnsi="Times New Roman" w:cs="Times New Roman"/>
          <w:bCs/>
          <w:color w:val="000000"/>
        </w:rPr>
        <w:t xml:space="preserve"> NEOTVÁRAŤ a adresovanej na sídlo verejného obstarávateľa.</w:t>
      </w:r>
    </w:p>
    <w:p w:rsidR="004F136F" w:rsidRDefault="004F136F" w:rsidP="00486241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 prípade </w:t>
      </w:r>
      <w:r w:rsidR="00747607">
        <w:rPr>
          <w:rFonts w:ascii="Times New Roman" w:hAnsi="Times New Roman" w:cs="Times New Roman"/>
          <w:bCs/>
          <w:color w:val="000000"/>
        </w:rPr>
        <w:t>predloženia</w:t>
      </w:r>
      <w:r>
        <w:rPr>
          <w:rFonts w:ascii="Times New Roman" w:hAnsi="Times New Roman" w:cs="Times New Roman"/>
          <w:bCs/>
          <w:color w:val="000000"/>
        </w:rPr>
        <w:t xml:space="preserve"> ponuky e-mailom sa vyžaduje</w:t>
      </w:r>
      <w:r w:rsidR="00747607">
        <w:rPr>
          <w:rFonts w:ascii="Times New Roman" w:hAnsi="Times New Roman" w:cs="Times New Roman"/>
          <w:bCs/>
          <w:color w:val="000000"/>
        </w:rPr>
        <w:t xml:space="preserve"> zaslanie na e-mailovú adresu uvedenú v bode 1 tejto výzvy, pričom predmet e-mailu musí obsahovať hes</w:t>
      </w:r>
      <w:r w:rsidR="003078F9">
        <w:rPr>
          <w:rFonts w:ascii="Times New Roman" w:hAnsi="Times New Roman" w:cs="Times New Roman"/>
          <w:bCs/>
          <w:color w:val="000000"/>
        </w:rPr>
        <w:t xml:space="preserve">lo „Súťaž </w:t>
      </w:r>
      <w:r w:rsidR="00E334DD">
        <w:rPr>
          <w:rFonts w:ascii="Times New Roman" w:hAnsi="Times New Roman" w:cs="Times New Roman"/>
          <w:bCs/>
          <w:color w:val="000000"/>
        </w:rPr>
        <w:t>Viacúčelová budova</w:t>
      </w:r>
      <w:r>
        <w:rPr>
          <w:rFonts w:ascii="Times New Roman" w:hAnsi="Times New Roman" w:cs="Times New Roman"/>
          <w:bCs/>
          <w:color w:val="000000"/>
        </w:rPr>
        <w:t>“</w:t>
      </w:r>
      <w:r w:rsidR="00747607">
        <w:rPr>
          <w:rFonts w:ascii="Times New Roman" w:hAnsi="Times New Roman" w:cs="Times New Roman"/>
          <w:bCs/>
          <w:color w:val="000000"/>
        </w:rPr>
        <w:t>.</w:t>
      </w:r>
    </w:p>
    <w:p w:rsidR="004F136F" w:rsidRDefault="004F136F" w:rsidP="00486241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Obsah ponuky:</w:t>
      </w:r>
    </w:p>
    <w:p w:rsidR="00486241" w:rsidRPr="00D25186" w:rsidRDefault="00486241" w:rsidP="0085791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134"/>
        <w:contextualSpacing w:val="0"/>
        <w:rPr>
          <w:rFonts w:ascii="Times New Roman" w:hAnsi="Times New Roman" w:cs="Times New Roman"/>
          <w:color w:val="000000"/>
          <w:lang w:eastAsia="en-US"/>
        </w:rPr>
      </w:pPr>
      <w:r w:rsidRPr="00D25186">
        <w:rPr>
          <w:rFonts w:ascii="Times New Roman" w:hAnsi="Times New Roman" w:cs="Times New Roman"/>
          <w:b/>
          <w:bCs/>
          <w:color w:val="000000"/>
          <w:lang w:eastAsia="en-US"/>
        </w:rPr>
        <w:t>Identifikačné</w:t>
      </w:r>
      <w:r w:rsidR="004F136F">
        <w:rPr>
          <w:rFonts w:ascii="Times New Roman" w:hAnsi="Times New Roman" w:cs="Times New Roman"/>
          <w:b/>
          <w:bCs/>
          <w:color w:val="000000"/>
          <w:lang w:eastAsia="en-US"/>
        </w:rPr>
        <w:t xml:space="preserve"> údaje uchádzača - </w:t>
      </w:r>
      <w:r w:rsidRPr="00D25186">
        <w:rPr>
          <w:rFonts w:ascii="Times New Roman" w:hAnsi="Times New Roman" w:cs="Times New Roman"/>
          <w:color w:val="000000"/>
          <w:lang w:eastAsia="en-US"/>
        </w:rPr>
        <w:t xml:space="preserve">obchodné meno a sídlo uchádzača, IČO, DIČ, IČ </w:t>
      </w:r>
      <w:r>
        <w:rPr>
          <w:rFonts w:ascii="Times New Roman" w:hAnsi="Times New Roman" w:cs="Times New Roman"/>
          <w:color w:val="000000"/>
          <w:lang w:eastAsia="en-US"/>
        </w:rPr>
        <w:t>DPH</w:t>
      </w:r>
      <w:r w:rsidRPr="00D25186">
        <w:rPr>
          <w:rFonts w:ascii="Times New Roman" w:hAnsi="Times New Roman" w:cs="Times New Roman"/>
          <w:color w:val="000000"/>
          <w:lang w:eastAsia="en-US"/>
        </w:rPr>
        <w:t>,</w:t>
      </w:r>
      <w:r w:rsidR="003078F9">
        <w:rPr>
          <w:rFonts w:ascii="Times New Roman" w:hAnsi="Times New Roman" w:cs="Times New Roman"/>
          <w:color w:val="000000"/>
          <w:lang w:eastAsia="en-US"/>
        </w:rPr>
        <w:t xml:space="preserve"> osoba oprávnená konať v mene uchádzača,</w:t>
      </w:r>
      <w:r w:rsidRPr="00D25186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4F136F">
        <w:rPr>
          <w:rFonts w:ascii="Times New Roman" w:hAnsi="Times New Roman" w:cs="Times New Roman"/>
          <w:color w:val="000000"/>
          <w:lang w:eastAsia="en-US"/>
        </w:rPr>
        <w:t>kontaktné údaje</w:t>
      </w:r>
      <w:r w:rsidR="003078F9">
        <w:rPr>
          <w:rFonts w:ascii="Times New Roman" w:hAnsi="Times New Roman" w:cs="Times New Roman"/>
          <w:color w:val="000000"/>
          <w:lang w:eastAsia="en-US"/>
        </w:rPr>
        <w:t xml:space="preserve"> uchádzača</w:t>
      </w:r>
      <w:r w:rsidR="004F136F">
        <w:rPr>
          <w:rFonts w:ascii="Times New Roman" w:hAnsi="Times New Roman" w:cs="Times New Roman"/>
          <w:color w:val="000000"/>
          <w:lang w:eastAsia="en-US"/>
        </w:rPr>
        <w:t xml:space="preserve"> vrátane kontaktnej osoby</w:t>
      </w:r>
      <w:r w:rsidR="00405F8B">
        <w:rPr>
          <w:rFonts w:ascii="Times New Roman" w:hAnsi="Times New Roman" w:cs="Times New Roman"/>
          <w:color w:val="000000"/>
          <w:lang w:eastAsia="en-US"/>
        </w:rPr>
        <w:t>, bankové spojenie, číslo účtu v tvare IBAN</w:t>
      </w:r>
      <w:r w:rsidR="00D3032E">
        <w:rPr>
          <w:rFonts w:ascii="Times New Roman" w:hAnsi="Times New Roman" w:cs="Times New Roman"/>
          <w:color w:val="000000"/>
          <w:lang w:eastAsia="en-US"/>
        </w:rPr>
        <w:t>.</w:t>
      </w:r>
      <w:r w:rsidRPr="00D25186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B34350" w:rsidRDefault="00B34350" w:rsidP="00B3435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05F8B">
        <w:rPr>
          <w:rFonts w:ascii="Times New Roman" w:hAnsi="Times New Roman" w:cs="Times New Roman"/>
          <w:b/>
          <w:color w:val="000000"/>
          <w:lang w:eastAsia="en-US"/>
        </w:rPr>
        <w:t>Doklad o oprávnení vykonávať činnosť</w:t>
      </w:r>
      <w:r>
        <w:rPr>
          <w:rFonts w:ascii="Times New Roman" w:hAnsi="Times New Roman" w:cs="Times New Roman"/>
          <w:b/>
          <w:color w:val="000000"/>
          <w:lang w:eastAsia="en-US"/>
        </w:rPr>
        <w:t xml:space="preserve"> požadovanú v rámci predmetu zákazky</w:t>
      </w:r>
      <w:r w:rsidRPr="00405F8B">
        <w:rPr>
          <w:rFonts w:ascii="Times New Roman" w:hAnsi="Times New Roman" w:cs="Times New Roman"/>
          <w:b/>
          <w:color w:val="000000"/>
          <w:lang w:eastAsia="en-US"/>
        </w:rPr>
        <w:t xml:space="preserve"> </w:t>
      </w:r>
      <w:r w:rsidRPr="00777A9F">
        <w:rPr>
          <w:rFonts w:ascii="Times New Roman" w:hAnsi="Times New Roman" w:cs="Times New Roman"/>
          <w:color w:val="000000"/>
          <w:lang w:eastAsia="en-US"/>
        </w:rPr>
        <w:t>nie starší ako 3 mesiace ku dňu predloženia cenovej ponuky</w:t>
      </w:r>
      <w:r>
        <w:rPr>
          <w:rFonts w:ascii="Times New Roman" w:hAnsi="Times New Roman" w:cs="Times New Roman"/>
          <w:b/>
          <w:color w:val="000000"/>
          <w:lang w:eastAsia="en-US"/>
        </w:rPr>
        <w:t xml:space="preserve"> </w:t>
      </w:r>
      <w:r w:rsidRPr="00405F8B">
        <w:rPr>
          <w:rFonts w:ascii="Times New Roman" w:hAnsi="Times New Roman" w:cs="Times New Roman"/>
          <w:b/>
          <w:color w:val="000000"/>
          <w:lang w:eastAsia="en-US"/>
        </w:rPr>
        <w:t>-</w:t>
      </w:r>
      <w:r w:rsidRPr="00405F8B">
        <w:rPr>
          <w:rFonts w:ascii="Times New Roman" w:hAnsi="Times New Roman" w:cs="Times New Roman"/>
          <w:color w:val="000000"/>
          <w:lang w:eastAsia="en-US"/>
        </w:rPr>
        <w:t xml:space="preserve"> výpis z obchodného registra / výpis </w:t>
      </w:r>
      <w:r w:rsidRPr="00405F8B">
        <w:rPr>
          <w:rFonts w:ascii="Times New Roman" w:hAnsi="Times New Roman" w:cs="Times New Roman"/>
          <w:color w:val="000000"/>
        </w:rPr>
        <w:t xml:space="preserve">zo živnostenského registra </w:t>
      </w:r>
      <w:r>
        <w:rPr>
          <w:rFonts w:ascii="Times New Roman" w:hAnsi="Times New Roman" w:cs="Times New Roman"/>
          <w:color w:val="000000"/>
        </w:rPr>
        <w:t xml:space="preserve">(postačujúci je výpis zo stránky </w:t>
      </w:r>
      <w:hyperlink r:id="rId10" w:history="1">
        <w:r w:rsidRPr="0015738E">
          <w:rPr>
            <w:rStyle w:val="Hypertextovprepojenie"/>
            <w:rFonts w:ascii="Times New Roman" w:hAnsi="Times New Roman" w:cs="Times New Roman"/>
            <w:sz w:val="24"/>
          </w:rPr>
          <w:t>www.orsr.sk</w:t>
        </w:r>
      </w:hyperlink>
      <w:r>
        <w:rPr>
          <w:rFonts w:ascii="Times New Roman" w:hAnsi="Times New Roman" w:cs="Times New Roman"/>
          <w:color w:val="000000"/>
        </w:rPr>
        <w:t xml:space="preserve"> / </w:t>
      </w:r>
      <w:hyperlink r:id="rId11" w:history="1">
        <w:r w:rsidRPr="0015738E">
          <w:rPr>
            <w:rStyle w:val="Hypertextovprepojenie"/>
            <w:rFonts w:ascii="Times New Roman" w:hAnsi="Times New Roman" w:cs="Times New Roman"/>
            <w:sz w:val="24"/>
          </w:rPr>
          <w:t>www.zrsr.sk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405F8B" w:rsidRDefault="003078F9" w:rsidP="0085791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lang w:eastAsia="en-US"/>
        </w:rPr>
        <w:t>Rozpočet stavby</w:t>
      </w:r>
      <w:r w:rsidR="00C34DF8">
        <w:rPr>
          <w:rFonts w:ascii="Times New Roman" w:hAnsi="Times New Roman" w:cs="Times New Roman"/>
          <w:b/>
          <w:color w:val="000000"/>
          <w:lang w:eastAsia="en-US"/>
        </w:rPr>
        <w:t xml:space="preserve"> zaokrúhlený na dve desatinné miesta</w:t>
      </w:r>
      <w:r>
        <w:rPr>
          <w:rFonts w:ascii="Times New Roman" w:hAnsi="Times New Roman" w:cs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 xml:space="preserve">podľa výkazu výmer, ktorý tvorí súčasť Prílohy č. </w:t>
      </w:r>
      <w:r w:rsidR="00C34DF8">
        <w:rPr>
          <w:rFonts w:ascii="Times New Roman" w:hAnsi="Times New Roman" w:cs="Times New Roman"/>
          <w:color w:val="000000"/>
          <w:lang w:eastAsia="en-US"/>
        </w:rPr>
        <w:t>2</w:t>
      </w:r>
      <w:r>
        <w:rPr>
          <w:rFonts w:ascii="Times New Roman" w:hAnsi="Times New Roman" w:cs="Times New Roman"/>
          <w:color w:val="000000"/>
          <w:lang w:eastAsia="en-US"/>
        </w:rPr>
        <w:t xml:space="preserve"> Výzvy</w:t>
      </w:r>
      <w:r w:rsidR="00405F8B" w:rsidRPr="00405F8B">
        <w:rPr>
          <w:rFonts w:ascii="Times New Roman" w:hAnsi="Times New Roman" w:cs="Times New Roman"/>
          <w:color w:val="000000"/>
          <w:lang w:eastAsia="en-US"/>
        </w:rPr>
        <w:t>.</w:t>
      </w:r>
    </w:p>
    <w:p w:rsidR="003078F9" w:rsidRDefault="005255C8" w:rsidP="0085791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lang w:eastAsia="en-US"/>
        </w:rPr>
        <w:t xml:space="preserve">Vyjadrenie uchádzača </w:t>
      </w:r>
      <w:r w:rsidRPr="005255C8">
        <w:rPr>
          <w:rFonts w:ascii="Times New Roman" w:hAnsi="Times New Roman" w:cs="Times New Roman"/>
          <w:color w:val="000000"/>
          <w:lang w:eastAsia="en-US"/>
        </w:rPr>
        <w:t>podpísané oprávneným zástupcom uchádzača,</w:t>
      </w:r>
      <w:r w:rsidR="003078F9">
        <w:rPr>
          <w:rFonts w:ascii="Times New Roman" w:hAnsi="Times New Roman" w:cs="Times New Roman"/>
          <w:b/>
          <w:color w:val="000000"/>
          <w:lang w:eastAsia="en-US"/>
        </w:rPr>
        <w:t xml:space="preserve"> </w:t>
      </w:r>
      <w:r w:rsidR="003078F9">
        <w:rPr>
          <w:rFonts w:ascii="Times New Roman" w:hAnsi="Times New Roman" w:cs="Times New Roman"/>
          <w:color w:val="000000"/>
          <w:lang w:eastAsia="en-US"/>
        </w:rPr>
        <w:t xml:space="preserve">či pri realizácii zákazky plánuje využiť subdodávateľov a v akom </w:t>
      </w:r>
      <w:r w:rsidR="00C34DF8">
        <w:rPr>
          <w:rFonts w:ascii="Times New Roman" w:hAnsi="Times New Roman" w:cs="Times New Roman"/>
          <w:color w:val="000000"/>
          <w:lang w:eastAsia="en-US"/>
        </w:rPr>
        <w:t>rozsahu, pričom rozsah vyjadrí % z hodnoty zákazky.</w:t>
      </w:r>
    </w:p>
    <w:p w:rsidR="00B34350" w:rsidRPr="008D1C6B" w:rsidRDefault="00B34350" w:rsidP="00B3435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lang w:eastAsia="en-US"/>
        </w:rPr>
        <w:t xml:space="preserve">Návrh zmluvy o dielo </w:t>
      </w:r>
      <w:r w:rsidRPr="00C34DF8">
        <w:rPr>
          <w:rFonts w:ascii="Times New Roman" w:hAnsi="Times New Roman" w:cs="Times New Roman"/>
          <w:color w:val="000000"/>
          <w:lang w:eastAsia="en-US"/>
        </w:rPr>
        <w:t>podľa</w:t>
      </w:r>
      <w:r>
        <w:rPr>
          <w:rFonts w:ascii="Times New Roman" w:hAnsi="Times New Roman" w:cs="Times New Roman"/>
          <w:b/>
          <w:color w:val="000000"/>
          <w:lang w:eastAsia="en-US"/>
        </w:rPr>
        <w:t xml:space="preserve"> </w:t>
      </w:r>
      <w:r w:rsidRPr="00C34DF8">
        <w:rPr>
          <w:rFonts w:ascii="Times New Roman" w:hAnsi="Times New Roman" w:cs="Times New Roman"/>
          <w:color w:val="000000"/>
          <w:lang w:eastAsia="en-US"/>
        </w:rPr>
        <w:t>Prílohy č. 3</w:t>
      </w:r>
      <w:r>
        <w:rPr>
          <w:rFonts w:ascii="Times New Roman" w:hAnsi="Times New Roman" w:cs="Times New Roman"/>
          <w:b/>
          <w:color w:val="000000"/>
          <w:lang w:eastAsia="en-US"/>
        </w:rPr>
        <w:t xml:space="preserve"> </w:t>
      </w:r>
      <w:r w:rsidRPr="00C43E91">
        <w:rPr>
          <w:rFonts w:ascii="Times New Roman" w:hAnsi="Times New Roman" w:cs="Times New Roman"/>
          <w:color w:val="000000"/>
          <w:lang w:eastAsia="en-US"/>
        </w:rPr>
        <w:t>Výzvy</w:t>
      </w:r>
      <w:r>
        <w:rPr>
          <w:rFonts w:ascii="Times New Roman" w:hAnsi="Times New Roman" w:cs="Times New Roman"/>
          <w:b/>
          <w:color w:val="000000"/>
          <w:lang w:eastAsia="en-US"/>
        </w:rPr>
        <w:t xml:space="preserve"> </w:t>
      </w:r>
      <w:r w:rsidRPr="008D1C6B">
        <w:rPr>
          <w:rFonts w:ascii="Times New Roman" w:hAnsi="Times New Roman" w:cs="Times New Roman"/>
          <w:color w:val="000000"/>
          <w:lang w:eastAsia="en-US"/>
        </w:rPr>
        <w:t xml:space="preserve">podpísaný oprávneným </w:t>
      </w:r>
      <w:r>
        <w:rPr>
          <w:rFonts w:ascii="Times New Roman" w:hAnsi="Times New Roman" w:cs="Times New Roman"/>
          <w:color w:val="000000"/>
          <w:lang w:eastAsia="en-US"/>
        </w:rPr>
        <w:t>zástupcom uchádzača; okrem doplnenia údajov do čl. 1 a ceny diela do bodu 3.1 uchádzač nie je oprávnený akýmkoľvek spôsobom meniť, dopĺňať jednotlivé články návrhu zmluvy o dielo.</w:t>
      </w:r>
    </w:p>
    <w:p w:rsidR="008D1C6B" w:rsidRPr="00405F8B" w:rsidRDefault="00BB6E76" w:rsidP="0085791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lang w:eastAsia="en-US"/>
        </w:rPr>
        <w:t>Návrh na plnenie kritéria</w:t>
      </w:r>
      <w:r w:rsidR="00C34DF8">
        <w:rPr>
          <w:rFonts w:ascii="Times New Roman" w:hAnsi="Times New Roman" w:cs="Times New Roman"/>
          <w:b/>
          <w:color w:val="000000"/>
          <w:lang w:eastAsia="en-US"/>
        </w:rPr>
        <w:t xml:space="preserve"> </w:t>
      </w:r>
      <w:r w:rsidR="00C34DF8" w:rsidRPr="00C34DF8">
        <w:rPr>
          <w:rFonts w:ascii="Times New Roman" w:hAnsi="Times New Roman" w:cs="Times New Roman"/>
          <w:color w:val="000000"/>
          <w:lang w:eastAsia="en-US"/>
        </w:rPr>
        <w:t>podľa Prílohy č. 1 Výzvy</w:t>
      </w:r>
      <w:r w:rsidR="008D1C6B">
        <w:rPr>
          <w:rFonts w:ascii="Times New Roman" w:hAnsi="Times New Roman" w:cs="Times New Roman"/>
          <w:b/>
          <w:color w:val="000000"/>
          <w:lang w:eastAsia="en-US"/>
        </w:rPr>
        <w:t xml:space="preserve"> </w:t>
      </w:r>
      <w:r w:rsidR="008D1C6B" w:rsidRPr="008D1C6B">
        <w:rPr>
          <w:rFonts w:ascii="Times New Roman" w:hAnsi="Times New Roman" w:cs="Times New Roman"/>
          <w:color w:val="000000"/>
          <w:lang w:eastAsia="en-US"/>
        </w:rPr>
        <w:t>podpísaný oprávneným zástupcom uchádzača.</w:t>
      </w:r>
    </w:p>
    <w:p w:rsidR="00D3032E" w:rsidRPr="00E600F8" w:rsidRDefault="00486241" w:rsidP="00E600F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D25186">
        <w:rPr>
          <w:rFonts w:ascii="Times New Roman" w:hAnsi="Times New Roman" w:cs="Times New Roman"/>
          <w:b/>
          <w:bCs/>
          <w:color w:val="000000"/>
        </w:rPr>
        <w:t>Lehota viazanosti ponúk</w:t>
      </w:r>
    </w:p>
    <w:p w:rsidR="00486241" w:rsidRDefault="008D1C6B" w:rsidP="00D3032E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</w:t>
      </w:r>
      <w:r w:rsidR="00C34DF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11</w:t>
      </w:r>
      <w:r w:rsidR="00C34DF8">
        <w:rPr>
          <w:rFonts w:ascii="Times New Roman" w:hAnsi="Times New Roman" w:cs="Times New Roman"/>
          <w:color w:val="000000"/>
        </w:rPr>
        <w:t>.</w:t>
      </w:r>
      <w:r w:rsidR="00486241">
        <w:rPr>
          <w:rFonts w:ascii="Times New Roman" w:hAnsi="Times New Roman" w:cs="Times New Roman"/>
          <w:color w:val="000000"/>
        </w:rPr>
        <w:t>2017</w:t>
      </w:r>
      <w:r w:rsidR="00486241" w:rsidRPr="00D25186">
        <w:rPr>
          <w:rFonts w:ascii="Times New Roman" w:hAnsi="Times New Roman" w:cs="Times New Roman"/>
          <w:color w:val="000000"/>
        </w:rPr>
        <w:t xml:space="preserve"> </w:t>
      </w:r>
    </w:p>
    <w:p w:rsidR="008D1C6B" w:rsidRDefault="008D1C6B" w:rsidP="00E600F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8D1C6B">
        <w:rPr>
          <w:rFonts w:ascii="Times New Roman" w:hAnsi="Times New Roman" w:cs="Times New Roman"/>
          <w:b/>
          <w:bCs/>
          <w:color w:val="000000"/>
        </w:rPr>
        <w:t>Vyhodnotenie ponúk</w:t>
      </w:r>
    </w:p>
    <w:p w:rsidR="005255C8" w:rsidRDefault="005255C8" w:rsidP="008D1C6B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Ponuky, ktoré nebudú predložené v súlade s bodom 12, 1</w:t>
      </w:r>
      <w:r w:rsidR="00B9484C">
        <w:rPr>
          <w:rFonts w:ascii="Times New Roman" w:hAnsi="Times New Roman" w:cs="Times New Roman"/>
          <w:bCs/>
          <w:color w:val="000000"/>
        </w:rPr>
        <w:t>3</w:t>
      </w:r>
      <w:r>
        <w:rPr>
          <w:rFonts w:ascii="Times New Roman" w:hAnsi="Times New Roman" w:cs="Times New Roman"/>
          <w:bCs/>
          <w:color w:val="000000"/>
        </w:rPr>
        <w:t xml:space="preserve"> a 1</w:t>
      </w:r>
      <w:r w:rsidR="0069673A">
        <w:rPr>
          <w:rFonts w:ascii="Times New Roman" w:hAnsi="Times New Roman" w:cs="Times New Roman"/>
          <w:bCs/>
          <w:color w:val="000000"/>
        </w:rPr>
        <w:t>7</w:t>
      </w:r>
      <w:r>
        <w:rPr>
          <w:rFonts w:ascii="Times New Roman" w:hAnsi="Times New Roman" w:cs="Times New Roman"/>
          <w:bCs/>
          <w:color w:val="000000"/>
        </w:rPr>
        <w:t xml:space="preserve"> Výzvy, nebu</w:t>
      </w:r>
      <w:r w:rsidR="00C34DF8">
        <w:rPr>
          <w:rFonts w:ascii="Times New Roman" w:hAnsi="Times New Roman" w:cs="Times New Roman"/>
          <w:bCs/>
          <w:color w:val="000000"/>
        </w:rPr>
        <w:t>dú zaradené do hodnotenia</w:t>
      </w:r>
      <w:r>
        <w:rPr>
          <w:rFonts w:ascii="Times New Roman" w:hAnsi="Times New Roman" w:cs="Times New Roman"/>
          <w:bCs/>
          <w:color w:val="000000"/>
        </w:rPr>
        <w:t xml:space="preserve"> ponúk podľa kritéria na vyhodnotenie ponúk. </w:t>
      </w:r>
    </w:p>
    <w:p w:rsidR="008D1C6B" w:rsidRDefault="005255C8" w:rsidP="008D1C6B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Ponuky uchádzačov, ktoré budú predložené</w:t>
      </w:r>
      <w:r w:rsidR="008D1C6B">
        <w:rPr>
          <w:rFonts w:ascii="Times New Roman" w:hAnsi="Times New Roman" w:cs="Times New Roman"/>
          <w:bCs/>
          <w:color w:val="000000"/>
        </w:rPr>
        <w:t xml:space="preserve"> v súlade s</w:t>
      </w:r>
      <w:r>
        <w:rPr>
          <w:rFonts w:ascii="Times New Roman" w:hAnsi="Times New Roman" w:cs="Times New Roman"/>
          <w:bCs/>
          <w:color w:val="000000"/>
        </w:rPr>
        <w:t> </w:t>
      </w:r>
      <w:r w:rsidR="008D1C6B">
        <w:rPr>
          <w:rFonts w:ascii="Times New Roman" w:hAnsi="Times New Roman" w:cs="Times New Roman"/>
          <w:bCs/>
          <w:color w:val="000000"/>
        </w:rPr>
        <w:t>bodom</w:t>
      </w:r>
      <w:r>
        <w:rPr>
          <w:rFonts w:ascii="Times New Roman" w:hAnsi="Times New Roman" w:cs="Times New Roman"/>
          <w:bCs/>
          <w:color w:val="000000"/>
        </w:rPr>
        <w:t xml:space="preserve"> 12, 1</w:t>
      </w:r>
      <w:r w:rsidR="00B9484C">
        <w:rPr>
          <w:rFonts w:ascii="Times New Roman" w:hAnsi="Times New Roman" w:cs="Times New Roman"/>
          <w:bCs/>
          <w:color w:val="000000"/>
        </w:rPr>
        <w:t>3</w:t>
      </w:r>
      <w:r>
        <w:rPr>
          <w:rFonts w:ascii="Times New Roman" w:hAnsi="Times New Roman" w:cs="Times New Roman"/>
          <w:bCs/>
          <w:color w:val="000000"/>
        </w:rPr>
        <w:t xml:space="preserve"> a</w:t>
      </w:r>
      <w:r w:rsidR="008D1C6B">
        <w:rPr>
          <w:rFonts w:ascii="Times New Roman" w:hAnsi="Times New Roman" w:cs="Times New Roman"/>
          <w:bCs/>
          <w:color w:val="000000"/>
        </w:rPr>
        <w:t xml:space="preserve"> 1</w:t>
      </w:r>
      <w:r w:rsidR="00AB19A0">
        <w:rPr>
          <w:rFonts w:ascii="Times New Roman" w:hAnsi="Times New Roman" w:cs="Times New Roman"/>
          <w:bCs/>
          <w:color w:val="000000"/>
        </w:rPr>
        <w:t>7</w:t>
      </w:r>
      <w:r>
        <w:rPr>
          <w:rFonts w:ascii="Times New Roman" w:hAnsi="Times New Roman" w:cs="Times New Roman"/>
          <w:bCs/>
          <w:color w:val="000000"/>
        </w:rPr>
        <w:t xml:space="preserve"> Výzvy, budú zoradené do poradia, pričom na prvom mieste bude ponuka uchádzača, ktorý predložil najnižšiu cenu a na poslednom mieste bude ponuka uchádzača, ktorý predložil najvyššiu cenu. </w:t>
      </w:r>
      <w:r w:rsidR="008D1C6B">
        <w:rPr>
          <w:rFonts w:ascii="Times New Roman" w:hAnsi="Times New Roman" w:cs="Times New Roman"/>
          <w:bCs/>
          <w:color w:val="000000"/>
        </w:rPr>
        <w:t xml:space="preserve"> </w:t>
      </w:r>
    </w:p>
    <w:p w:rsidR="005255C8" w:rsidRDefault="005255C8" w:rsidP="008D1C6B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Ako úspešný uchádzač bude vyhodnotený ten uchádzač, ktorého ponuka sa umiestnila ako 1. v poradí.</w:t>
      </w:r>
    </w:p>
    <w:p w:rsidR="005D4215" w:rsidRDefault="005D4215" w:rsidP="008D1C6B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 w:rsidRPr="005D4215">
        <w:rPr>
          <w:rFonts w:ascii="Times New Roman" w:hAnsi="Times New Roman" w:cs="Times New Roman"/>
          <w:bCs/>
          <w:color w:val="000000"/>
        </w:rPr>
        <w:t xml:space="preserve">Verejný obstarávateľ </w:t>
      </w:r>
      <w:r>
        <w:rPr>
          <w:rFonts w:ascii="Times New Roman" w:hAnsi="Times New Roman" w:cs="Times New Roman"/>
          <w:bCs/>
          <w:color w:val="000000"/>
        </w:rPr>
        <w:t xml:space="preserve">e-mailom </w:t>
      </w:r>
      <w:r w:rsidRPr="005D4215">
        <w:rPr>
          <w:rFonts w:ascii="Times New Roman" w:hAnsi="Times New Roman" w:cs="Times New Roman"/>
          <w:bCs/>
          <w:color w:val="000000"/>
        </w:rPr>
        <w:t xml:space="preserve">oznámi uchádzačom výsledok vyhodnotenia ponúk, vrátane poradia uchádzačov. Úspešnému uchádzačovi oznámi, že jeho ponuku prijíma. Neúspešnému uchádzačovi oznámi, že neuspel a dôvody neprijatia jeho ponuky. </w:t>
      </w:r>
    </w:p>
    <w:p w:rsidR="005255C8" w:rsidRDefault="005255C8" w:rsidP="008D1C6B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Úspešný uchádzač bude vyzvaný na uzatvorenie zmluvy v lehote viazanosti ponúk. Zmluva bude uzatvorená s odkladacou podmienkou nadobudnutia účinnosti, ktorou je uzatvorenie Zmluvy o poskytnutí nenávratného finančného príspevku s poskytovateľom na </w:t>
      </w:r>
      <w:r w:rsidR="00B90D1E">
        <w:rPr>
          <w:rFonts w:ascii="Times New Roman" w:hAnsi="Times New Roman" w:cs="Times New Roman"/>
          <w:bCs/>
          <w:color w:val="000000"/>
        </w:rPr>
        <w:t>spolu</w:t>
      </w:r>
      <w:r>
        <w:rPr>
          <w:rFonts w:ascii="Times New Roman" w:hAnsi="Times New Roman" w:cs="Times New Roman"/>
          <w:bCs/>
          <w:color w:val="000000"/>
        </w:rPr>
        <w:t xml:space="preserve">financovanie diela a schválenie verejného obstarávania zo strany poskytovateľa </w:t>
      </w:r>
      <w:r w:rsidR="00B34350">
        <w:rPr>
          <w:rFonts w:ascii="Times New Roman" w:hAnsi="Times New Roman" w:cs="Times New Roman"/>
          <w:bCs/>
          <w:color w:val="000000"/>
        </w:rPr>
        <w:t>nenávratného finančného príspevku</w:t>
      </w:r>
      <w:r>
        <w:rPr>
          <w:rFonts w:ascii="Times New Roman" w:hAnsi="Times New Roman" w:cs="Times New Roman"/>
          <w:bCs/>
          <w:color w:val="000000"/>
        </w:rPr>
        <w:t>. Obe podmienky m</w:t>
      </w:r>
      <w:r w:rsidR="005E24CA">
        <w:rPr>
          <w:rFonts w:ascii="Times New Roman" w:hAnsi="Times New Roman" w:cs="Times New Roman"/>
          <w:bCs/>
          <w:color w:val="000000"/>
        </w:rPr>
        <w:t>usia byť splnené súčasne, pričom</w:t>
      </w:r>
      <w:r>
        <w:rPr>
          <w:rFonts w:ascii="Times New Roman" w:hAnsi="Times New Roman" w:cs="Times New Roman"/>
          <w:bCs/>
          <w:color w:val="000000"/>
        </w:rPr>
        <w:t xml:space="preserve"> rozhodujúci </w:t>
      </w:r>
      <w:r w:rsidR="005E24CA">
        <w:rPr>
          <w:rFonts w:ascii="Times New Roman" w:hAnsi="Times New Roman" w:cs="Times New Roman"/>
          <w:bCs/>
          <w:color w:val="000000"/>
        </w:rPr>
        <w:t xml:space="preserve">moment </w:t>
      </w:r>
      <w:r>
        <w:rPr>
          <w:rFonts w:ascii="Times New Roman" w:hAnsi="Times New Roman" w:cs="Times New Roman"/>
          <w:bCs/>
          <w:color w:val="000000"/>
        </w:rPr>
        <w:t>pre</w:t>
      </w:r>
      <w:r w:rsidR="005E24CA">
        <w:rPr>
          <w:rFonts w:ascii="Times New Roman" w:hAnsi="Times New Roman" w:cs="Times New Roman"/>
          <w:bCs/>
          <w:color w:val="000000"/>
        </w:rPr>
        <w:t xml:space="preserve"> nadobudnutie účinnosti</w:t>
      </w:r>
      <w:r>
        <w:rPr>
          <w:rFonts w:ascii="Times New Roman" w:hAnsi="Times New Roman" w:cs="Times New Roman"/>
          <w:bCs/>
          <w:color w:val="000000"/>
        </w:rPr>
        <w:t xml:space="preserve"> zmluvy je </w:t>
      </w:r>
      <w:r w:rsidR="005E24CA">
        <w:rPr>
          <w:rFonts w:ascii="Times New Roman" w:hAnsi="Times New Roman" w:cs="Times New Roman"/>
          <w:bCs/>
          <w:color w:val="000000"/>
        </w:rPr>
        <w:t xml:space="preserve">splnenie podmienky, ktorá </w:t>
      </w:r>
      <w:r w:rsidR="00C34DF8">
        <w:rPr>
          <w:rFonts w:ascii="Times New Roman" w:hAnsi="Times New Roman" w:cs="Times New Roman"/>
          <w:bCs/>
          <w:color w:val="000000"/>
        </w:rPr>
        <w:t>bude naplnená</w:t>
      </w:r>
      <w:r w:rsidR="005E24CA">
        <w:rPr>
          <w:rFonts w:ascii="Times New Roman" w:hAnsi="Times New Roman" w:cs="Times New Roman"/>
          <w:bCs/>
          <w:color w:val="000000"/>
        </w:rPr>
        <w:t xml:space="preserve"> ako druhá v poradí. 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945663" w:rsidRPr="00E600F8" w:rsidRDefault="00945663" w:rsidP="00E600F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Doplňujúce informácie</w:t>
      </w:r>
    </w:p>
    <w:p w:rsidR="008D1C6B" w:rsidRDefault="008D1C6B" w:rsidP="008D1C6B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Vo verejnom obstarávaní sa uplatňuje sociálny aspekt, ktorý je zapracovaný do zmluvných podmienok dodania diela.</w:t>
      </w:r>
    </w:p>
    <w:p w:rsidR="00AA3F67" w:rsidRDefault="00AA3F67" w:rsidP="00D3032E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 w:rsidRPr="00AA3F67">
        <w:rPr>
          <w:rFonts w:ascii="Times New Roman" w:hAnsi="Times New Roman" w:cs="Times New Roman"/>
          <w:bCs/>
          <w:color w:val="000000"/>
        </w:rPr>
        <w:t xml:space="preserve">Verejný obstarávateľ nesmie uzavrieť zmluvu s uchádzačom alebo uchádzačmi, ak majú povinnosť zapisovať sa do registra partnerov verejného sektora, ktorí nemajú v registri konečných užívateľov výhod zapísaných konečných užívateľov výhod alebo ktorých subdodávatelia, ak majú povinnosť zapisovať sa do registra partnerov verejného sektora, ktorí sú verejnému obstarávateľovi známi v čase uzavretia zmluvy, nemajú v registri konečných užívateľov výhod zapísaných konečných užívateľov výhod. Povinnosť podľa predchádzajúcej vety </w:t>
      </w:r>
      <w:r w:rsidR="00C34DF8">
        <w:rPr>
          <w:rFonts w:ascii="Times New Roman" w:hAnsi="Times New Roman" w:cs="Times New Roman"/>
          <w:bCs/>
          <w:color w:val="000000"/>
        </w:rPr>
        <w:t>musí byť naplnená</w:t>
      </w:r>
      <w:r w:rsidRPr="00AA3F67">
        <w:rPr>
          <w:rFonts w:ascii="Times New Roman" w:hAnsi="Times New Roman" w:cs="Times New Roman"/>
          <w:bCs/>
          <w:color w:val="000000"/>
        </w:rPr>
        <w:t xml:space="preserve"> po celú dobu trvania zmluvy, ktorá je výsledkom postupu verejného obstarávania.</w:t>
      </w:r>
    </w:p>
    <w:p w:rsidR="00AA3F67" w:rsidRDefault="00AA3F67" w:rsidP="00D3032E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 w:rsidRPr="00AA3F67">
        <w:rPr>
          <w:rFonts w:ascii="Times New Roman" w:hAnsi="Times New Roman" w:cs="Times New Roman"/>
          <w:bCs/>
          <w:color w:val="000000"/>
        </w:rPr>
        <w:t xml:space="preserve">Verejný obstarávateľ požaduje, aby úspešný uchádzač ako zhotoviteľ predmetných prác mal ku dňu </w:t>
      </w:r>
      <w:r>
        <w:rPr>
          <w:rFonts w:ascii="Times New Roman" w:hAnsi="Times New Roman" w:cs="Times New Roman"/>
          <w:bCs/>
          <w:color w:val="000000"/>
        </w:rPr>
        <w:t xml:space="preserve">nadobudnutia účinnosti </w:t>
      </w:r>
      <w:r w:rsidRPr="00AA3F67">
        <w:rPr>
          <w:rFonts w:ascii="Times New Roman" w:hAnsi="Times New Roman" w:cs="Times New Roman"/>
          <w:bCs/>
          <w:color w:val="000000"/>
        </w:rPr>
        <w:t xml:space="preserve">zmluvy uzatvorené </w:t>
      </w:r>
      <w:r w:rsidR="00B94C8C">
        <w:rPr>
          <w:rFonts w:ascii="Times New Roman" w:hAnsi="Times New Roman" w:cs="Times New Roman"/>
          <w:bCs/>
          <w:color w:val="000000"/>
        </w:rPr>
        <w:t>poistenie v zmysle podmienok uvedených v návrhu zmluvy</w:t>
      </w:r>
      <w:r w:rsidR="00C34DF8">
        <w:rPr>
          <w:rFonts w:ascii="Times New Roman" w:hAnsi="Times New Roman" w:cs="Times New Roman"/>
          <w:bCs/>
          <w:color w:val="000000"/>
        </w:rPr>
        <w:t>.</w:t>
      </w:r>
    </w:p>
    <w:p w:rsidR="00AA3F67" w:rsidRDefault="00AA3F67" w:rsidP="00D3032E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 w:rsidRPr="00AA3F67">
        <w:rPr>
          <w:rFonts w:ascii="Times New Roman" w:hAnsi="Times New Roman" w:cs="Times New Roman"/>
          <w:bCs/>
          <w:color w:val="000000"/>
        </w:rPr>
        <w:t>Úspešný uchádzač</w:t>
      </w:r>
      <w:r>
        <w:rPr>
          <w:rFonts w:ascii="Times New Roman" w:hAnsi="Times New Roman" w:cs="Times New Roman"/>
          <w:bCs/>
          <w:color w:val="000000"/>
        </w:rPr>
        <w:t xml:space="preserve"> vrátane subdodávateľov</w:t>
      </w:r>
      <w:r w:rsidRPr="00AA3F67">
        <w:rPr>
          <w:rFonts w:ascii="Times New Roman" w:hAnsi="Times New Roman" w:cs="Times New Roman"/>
          <w:bCs/>
          <w:color w:val="000000"/>
        </w:rPr>
        <w:t xml:space="preserve"> je povinný strpieť výkon kontroly, auditu a overenia súvisiaceho s predmetom zákazky kedykoľvek počas platnosti a účinn</w:t>
      </w:r>
      <w:r>
        <w:rPr>
          <w:rFonts w:ascii="Times New Roman" w:hAnsi="Times New Roman" w:cs="Times New Roman"/>
          <w:bCs/>
          <w:color w:val="000000"/>
        </w:rPr>
        <w:t xml:space="preserve">osti zmluvy o poskytnutí nenávratného finančného príspevku, ktorú má verejný obstarávateľ uzatvorenú na </w:t>
      </w:r>
      <w:r w:rsidR="00B90D1E">
        <w:rPr>
          <w:rFonts w:ascii="Times New Roman" w:hAnsi="Times New Roman" w:cs="Times New Roman"/>
          <w:bCs/>
          <w:color w:val="000000"/>
        </w:rPr>
        <w:t>spolu</w:t>
      </w:r>
      <w:r>
        <w:rPr>
          <w:rFonts w:ascii="Times New Roman" w:hAnsi="Times New Roman" w:cs="Times New Roman"/>
          <w:bCs/>
          <w:color w:val="000000"/>
        </w:rPr>
        <w:t>financovanie diela,</w:t>
      </w:r>
      <w:r w:rsidRPr="00AA3F67">
        <w:rPr>
          <w:rFonts w:ascii="Times New Roman" w:hAnsi="Times New Roman" w:cs="Times New Roman"/>
          <w:bCs/>
          <w:color w:val="000000"/>
        </w:rPr>
        <w:t xml:space="preserve"> a to oprávnenými osobami</w:t>
      </w:r>
      <w:r w:rsidR="00C34DF8">
        <w:rPr>
          <w:rFonts w:ascii="Times New Roman" w:hAnsi="Times New Roman" w:cs="Times New Roman"/>
          <w:bCs/>
          <w:color w:val="000000"/>
        </w:rPr>
        <w:t>,</w:t>
      </w:r>
      <w:r w:rsidRPr="00AA3F67">
        <w:rPr>
          <w:rFonts w:ascii="Times New Roman" w:hAnsi="Times New Roman" w:cs="Times New Roman"/>
          <w:bCs/>
          <w:color w:val="000000"/>
        </w:rPr>
        <w:t xml:space="preserve"> a poskytnúť im všetku potrebnú súčinnosť.</w:t>
      </w:r>
    </w:p>
    <w:p w:rsidR="00C34DF8" w:rsidRPr="00BB6E76" w:rsidRDefault="00C34DF8" w:rsidP="00C34D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lang w:val="sk-SK"/>
        </w:rPr>
      </w:pPr>
    </w:p>
    <w:p w:rsidR="00C34DF8" w:rsidRDefault="00C34DF8" w:rsidP="00C34D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lang w:val="sk-SK"/>
        </w:rPr>
      </w:pPr>
    </w:p>
    <w:p w:rsidR="00C34DF8" w:rsidRPr="00C34DF8" w:rsidRDefault="00C34DF8" w:rsidP="00C34D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lang w:val="sk-SK"/>
        </w:rPr>
      </w:pPr>
      <w:r w:rsidRPr="00C34DF8">
        <w:rPr>
          <w:rFonts w:ascii="Times New Roman" w:hAnsi="Times New Roman"/>
          <w:bCs/>
          <w:color w:val="000000"/>
          <w:sz w:val="24"/>
          <w:lang w:val="sk-SK"/>
        </w:rPr>
        <w:t>Prílohy</w:t>
      </w:r>
      <w:r w:rsidR="00B34350">
        <w:rPr>
          <w:rFonts w:ascii="Times New Roman" w:hAnsi="Times New Roman"/>
          <w:bCs/>
          <w:color w:val="000000"/>
          <w:sz w:val="24"/>
          <w:lang w:val="sk-SK"/>
        </w:rPr>
        <w:t>:</w:t>
      </w:r>
    </w:p>
    <w:p w:rsidR="00C34DF8" w:rsidRPr="00C34DF8" w:rsidRDefault="00C34DF8" w:rsidP="00C34D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lang w:val="sk-SK"/>
        </w:rPr>
      </w:pPr>
      <w:r w:rsidRPr="00C34DF8">
        <w:rPr>
          <w:rFonts w:ascii="Times New Roman" w:hAnsi="Times New Roman"/>
          <w:bCs/>
          <w:color w:val="000000"/>
          <w:sz w:val="24"/>
          <w:lang w:val="sk-SK"/>
        </w:rPr>
        <w:t xml:space="preserve">Príloha č. 1 </w:t>
      </w:r>
      <w:r>
        <w:rPr>
          <w:rFonts w:ascii="Times New Roman" w:hAnsi="Times New Roman"/>
          <w:bCs/>
          <w:color w:val="000000"/>
          <w:sz w:val="24"/>
          <w:lang w:val="sk-SK"/>
        </w:rPr>
        <w:tab/>
      </w:r>
      <w:r w:rsidR="00BB6E76">
        <w:rPr>
          <w:rFonts w:ascii="Times New Roman" w:hAnsi="Times New Roman"/>
          <w:bCs/>
          <w:color w:val="000000"/>
          <w:sz w:val="24"/>
          <w:lang w:val="sk-SK"/>
        </w:rPr>
        <w:t>Návrh na plnenie kritéria</w:t>
      </w:r>
    </w:p>
    <w:p w:rsidR="00C34DF8" w:rsidRPr="00C34DF8" w:rsidRDefault="00C34DF8" w:rsidP="00C34D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lang w:val="sk-SK"/>
        </w:rPr>
      </w:pPr>
      <w:r w:rsidRPr="00C34DF8">
        <w:rPr>
          <w:rFonts w:ascii="Times New Roman" w:hAnsi="Times New Roman"/>
          <w:bCs/>
          <w:color w:val="000000"/>
          <w:sz w:val="24"/>
          <w:lang w:val="sk-SK"/>
        </w:rPr>
        <w:t xml:space="preserve">Príloha č. 2 </w:t>
      </w:r>
      <w:r>
        <w:rPr>
          <w:rFonts w:ascii="Times New Roman" w:hAnsi="Times New Roman"/>
          <w:bCs/>
          <w:color w:val="000000"/>
          <w:sz w:val="24"/>
          <w:lang w:val="sk-SK"/>
        </w:rPr>
        <w:tab/>
      </w:r>
      <w:r w:rsidRPr="00C34DF8">
        <w:rPr>
          <w:rFonts w:ascii="Times New Roman" w:hAnsi="Times New Roman"/>
          <w:bCs/>
          <w:color w:val="000000"/>
          <w:sz w:val="24"/>
          <w:lang w:val="sk-SK"/>
        </w:rPr>
        <w:t>Projektová dokumentácia vrátane výkazu výmer</w:t>
      </w:r>
    </w:p>
    <w:p w:rsidR="00C34DF8" w:rsidRPr="00C34DF8" w:rsidRDefault="00C34DF8" w:rsidP="00C34D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lang w:val="sk-SK"/>
        </w:rPr>
      </w:pPr>
      <w:r w:rsidRPr="00C34DF8">
        <w:rPr>
          <w:rFonts w:ascii="Times New Roman" w:hAnsi="Times New Roman"/>
          <w:bCs/>
          <w:color w:val="000000"/>
          <w:sz w:val="24"/>
          <w:lang w:val="sk-SK"/>
        </w:rPr>
        <w:t xml:space="preserve">Príloha č. 3 </w:t>
      </w:r>
      <w:r>
        <w:rPr>
          <w:rFonts w:ascii="Times New Roman" w:hAnsi="Times New Roman"/>
          <w:bCs/>
          <w:color w:val="000000"/>
          <w:sz w:val="24"/>
          <w:lang w:val="sk-SK"/>
        </w:rPr>
        <w:tab/>
      </w:r>
      <w:r w:rsidRPr="00C34DF8">
        <w:rPr>
          <w:rFonts w:ascii="Times New Roman" w:hAnsi="Times New Roman"/>
          <w:bCs/>
          <w:color w:val="000000"/>
          <w:sz w:val="24"/>
          <w:lang w:val="sk-SK"/>
        </w:rPr>
        <w:t>Návrh Zmluvy o dielo</w:t>
      </w:r>
    </w:p>
    <w:p w:rsidR="00D3032E" w:rsidRPr="008A3B66" w:rsidRDefault="00D3032E" w:rsidP="00D303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lang w:val="sk-SK"/>
        </w:rPr>
      </w:pPr>
    </w:p>
    <w:p w:rsidR="00DC62AB" w:rsidRPr="008A3B66" w:rsidRDefault="00DC62AB" w:rsidP="00D303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lang w:val="sk-SK"/>
        </w:rPr>
      </w:pPr>
    </w:p>
    <w:p w:rsidR="00D3032E" w:rsidRPr="008A3B66" w:rsidRDefault="00D3032E" w:rsidP="00D303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lang w:val="sk-SK"/>
        </w:rPr>
      </w:pPr>
    </w:p>
    <w:p w:rsidR="00D3032E" w:rsidRDefault="00D3032E" w:rsidP="00D303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lang w:val="sk-SK" w:eastAsia="cs-CZ"/>
        </w:rPr>
      </w:pPr>
      <w:r w:rsidRPr="00D3032E">
        <w:rPr>
          <w:rFonts w:ascii="Times New Roman" w:hAnsi="Times New Roman"/>
          <w:bCs/>
          <w:color w:val="000000"/>
          <w:sz w:val="24"/>
          <w:lang w:val="sk-SK" w:eastAsia="cs-CZ"/>
        </w:rPr>
        <w:t>V</w:t>
      </w:r>
      <w:r w:rsidR="00E334DD">
        <w:rPr>
          <w:rFonts w:ascii="Times New Roman" w:hAnsi="Times New Roman"/>
          <w:bCs/>
          <w:color w:val="000000"/>
          <w:sz w:val="24"/>
          <w:lang w:val="sk-SK" w:eastAsia="cs-CZ"/>
        </w:rPr>
        <w:t> Hornej Lehote</w:t>
      </w:r>
      <w:r w:rsidRPr="00D3032E">
        <w:rPr>
          <w:rFonts w:ascii="Times New Roman" w:hAnsi="Times New Roman"/>
          <w:bCs/>
          <w:color w:val="000000"/>
          <w:sz w:val="24"/>
          <w:lang w:val="sk-SK" w:eastAsia="cs-CZ"/>
        </w:rPr>
        <w:t xml:space="preserve">, dňa </w:t>
      </w:r>
      <w:r w:rsidR="00C32BC0">
        <w:rPr>
          <w:rFonts w:ascii="Times New Roman" w:hAnsi="Times New Roman"/>
          <w:bCs/>
          <w:color w:val="000000"/>
          <w:sz w:val="24"/>
          <w:lang w:val="sk-SK" w:eastAsia="cs-CZ"/>
        </w:rPr>
        <w:t>14</w:t>
      </w:r>
      <w:r w:rsidRPr="00D3032E">
        <w:rPr>
          <w:rFonts w:ascii="Times New Roman" w:hAnsi="Times New Roman"/>
          <w:bCs/>
          <w:color w:val="000000"/>
          <w:sz w:val="24"/>
          <w:lang w:val="sk-SK" w:eastAsia="cs-CZ"/>
        </w:rPr>
        <w:t xml:space="preserve">. </w:t>
      </w:r>
      <w:r w:rsidR="00E750EA">
        <w:rPr>
          <w:rFonts w:ascii="Times New Roman" w:hAnsi="Times New Roman"/>
          <w:bCs/>
          <w:color w:val="000000"/>
          <w:sz w:val="24"/>
          <w:lang w:val="sk-SK" w:eastAsia="cs-CZ"/>
        </w:rPr>
        <w:t>novembra</w:t>
      </w:r>
      <w:r w:rsidRPr="00D3032E">
        <w:rPr>
          <w:rFonts w:ascii="Times New Roman" w:hAnsi="Times New Roman"/>
          <w:bCs/>
          <w:color w:val="000000"/>
          <w:sz w:val="24"/>
          <w:lang w:val="sk-SK" w:eastAsia="cs-CZ"/>
        </w:rPr>
        <w:t xml:space="preserve"> 2017</w:t>
      </w:r>
    </w:p>
    <w:p w:rsidR="00BB6E76" w:rsidRDefault="00BB6E76" w:rsidP="00D303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lang w:val="sk-SK" w:eastAsia="cs-CZ"/>
        </w:rPr>
      </w:pPr>
    </w:p>
    <w:p w:rsidR="00BB6E76" w:rsidRDefault="00BB6E76" w:rsidP="00D303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lang w:val="sk-SK" w:eastAsia="cs-CZ"/>
        </w:rPr>
      </w:pPr>
    </w:p>
    <w:p w:rsidR="00BB6E76" w:rsidRDefault="00BB6E76" w:rsidP="00D303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lang w:val="sk-SK" w:eastAsia="cs-CZ"/>
        </w:rPr>
      </w:pPr>
    </w:p>
    <w:p w:rsidR="00BB6E76" w:rsidRDefault="00BB6E76" w:rsidP="00D303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lang w:val="sk-SK" w:eastAsia="cs-CZ"/>
        </w:rPr>
      </w:pPr>
    </w:p>
    <w:p w:rsidR="00B26910" w:rsidRDefault="00B26910" w:rsidP="00B26910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Times New Roman" w:hAnsi="Times New Roman"/>
          <w:bCs/>
          <w:color w:val="000000"/>
          <w:sz w:val="24"/>
          <w:lang w:val="sk-SK" w:eastAsia="cs-CZ"/>
        </w:rPr>
      </w:pPr>
      <w:r>
        <w:rPr>
          <w:rFonts w:ascii="Times New Roman" w:hAnsi="Times New Roman"/>
          <w:bCs/>
          <w:color w:val="000000"/>
          <w:sz w:val="24"/>
          <w:lang w:val="sk-SK" w:eastAsia="cs-CZ"/>
        </w:rPr>
        <w:t xml:space="preserve">  </w:t>
      </w:r>
      <w:r w:rsidR="00E334DD">
        <w:rPr>
          <w:rFonts w:ascii="Times New Roman" w:hAnsi="Times New Roman"/>
          <w:bCs/>
          <w:color w:val="000000"/>
          <w:sz w:val="24"/>
          <w:lang w:val="sk-SK" w:eastAsia="cs-CZ"/>
        </w:rPr>
        <w:t xml:space="preserve">       Jozef Mikuláš</w:t>
      </w:r>
    </w:p>
    <w:p w:rsidR="00BB6E76" w:rsidRDefault="00B26910" w:rsidP="00B269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lang w:val="sk-SK" w:eastAsia="cs-CZ"/>
        </w:rPr>
      </w:pPr>
      <w:r>
        <w:rPr>
          <w:rFonts w:ascii="Times New Roman" w:hAnsi="Times New Roman"/>
          <w:bCs/>
          <w:color w:val="000000"/>
          <w:sz w:val="24"/>
          <w:lang w:val="sk-SK" w:eastAsia="cs-CZ"/>
        </w:rPr>
        <w:tab/>
      </w:r>
      <w:r>
        <w:rPr>
          <w:rFonts w:ascii="Times New Roman" w:hAnsi="Times New Roman"/>
          <w:bCs/>
          <w:color w:val="000000"/>
          <w:sz w:val="24"/>
          <w:lang w:val="sk-SK" w:eastAsia="cs-CZ"/>
        </w:rPr>
        <w:tab/>
      </w:r>
      <w:r>
        <w:rPr>
          <w:rFonts w:ascii="Times New Roman" w:hAnsi="Times New Roman"/>
          <w:bCs/>
          <w:color w:val="000000"/>
          <w:sz w:val="24"/>
          <w:lang w:val="sk-SK" w:eastAsia="cs-CZ"/>
        </w:rPr>
        <w:tab/>
      </w:r>
      <w:r>
        <w:rPr>
          <w:rFonts w:ascii="Times New Roman" w:hAnsi="Times New Roman"/>
          <w:bCs/>
          <w:color w:val="000000"/>
          <w:sz w:val="24"/>
          <w:lang w:val="sk-SK" w:eastAsia="cs-CZ"/>
        </w:rPr>
        <w:tab/>
      </w:r>
      <w:r>
        <w:rPr>
          <w:rFonts w:ascii="Times New Roman" w:hAnsi="Times New Roman"/>
          <w:bCs/>
          <w:color w:val="000000"/>
          <w:sz w:val="24"/>
          <w:lang w:val="sk-SK" w:eastAsia="cs-CZ"/>
        </w:rPr>
        <w:tab/>
      </w:r>
      <w:r>
        <w:rPr>
          <w:rFonts w:ascii="Times New Roman" w:hAnsi="Times New Roman"/>
          <w:bCs/>
          <w:color w:val="000000"/>
          <w:sz w:val="24"/>
          <w:lang w:val="sk-SK" w:eastAsia="cs-CZ"/>
        </w:rPr>
        <w:tab/>
      </w:r>
      <w:r>
        <w:rPr>
          <w:rFonts w:ascii="Times New Roman" w:hAnsi="Times New Roman"/>
          <w:bCs/>
          <w:color w:val="000000"/>
          <w:sz w:val="24"/>
          <w:lang w:val="sk-SK" w:eastAsia="cs-CZ"/>
        </w:rPr>
        <w:tab/>
      </w:r>
      <w:r>
        <w:rPr>
          <w:rFonts w:ascii="Times New Roman" w:hAnsi="Times New Roman"/>
          <w:bCs/>
          <w:color w:val="000000"/>
          <w:sz w:val="24"/>
          <w:lang w:val="sk-SK" w:eastAsia="cs-CZ"/>
        </w:rPr>
        <w:tab/>
        <w:t xml:space="preserve">          starosta obce</w:t>
      </w:r>
    </w:p>
    <w:p w:rsidR="00BB6E76" w:rsidRDefault="00BB6E76" w:rsidP="00D303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lang w:val="sk-SK" w:eastAsia="cs-CZ"/>
        </w:rPr>
      </w:pPr>
    </w:p>
    <w:p w:rsidR="00BB6E76" w:rsidRDefault="00BB6E76" w:rsidP="00D303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lang w:val="sk-SK" w:eastAsia="cs-CZ"/>
        </w:rPr>
      </w:pPr>
    </w:p>
    <w:sectPr w:rsidR="00BB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4C" w:rsidRDefault="0068254C" w:rsidP="00BB6E76">
      <w:r>
        <w:separator/>
      </w:r>
    </w:p>
  </w:endnote>
  <w:endnote w:type="continuationSeparator" w:id="0">
    <w:p w:rsidR="0068254C" w:rsidRDefault="0068254C" w:rsidP="00B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4C" w:rsidRDefault="0068254C" w:rsidP="00BB6E76">
      <w:r>
        <w:separator/>
      </w:r>
    </w:p>
  </w:footnote>
  <w:footnote w:type="continuationSeparator" w:id="0">
    <w:p w:rsidR="0068254C" w:rsidRDefault="0068254C" w:rsidP="00BB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6A9"/>
    <w:multiLevelType w:val="hybridMultilevel"/>
    <w:tmpl w:val="AD58971C"/>
    <w:lvl w:ilvl="0" w:tplc="B39AC7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4DB6"/>
    <w:multiLevelType w:val="hybridMultilevel"/>
    <w:tmpl w:val="03F87D8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91933"/>
    <w:multiLevelType w:val="hybridMultilevel"/>
    <w:tmpl w:val="E2E039F4"/>
    <w:lvl w:ilvl="0" w:tplc="BF68B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70A1E"/>
    <w:multiLevelType w:val="hybridMultilevel"/>
    <w:tmpl w:val="0F8CAF76"/>
    <w:lvl w:ilvl="0" w:tplc="C590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0B4728A">
      <w:start w:val="1"/>
      <w:numFmt w:val="bullet"/>
      <w:lvlText w:val=""/>
      <w:lvlJc w:val="left"/>
      <w:pPr>
        <w:tabs>
          <w:tab w:val="num" w:pos="1336"/>
        </w:tabs>
        <w:ind w:left="1336" w:hanging="256"/>
      </w:pPr>
      <w:rPr>
        <w:rFonts w:ascii="Symbol" w:hAnsi="Symbol" w:hint="default"/>
      </w:rPr>
    </w:lvl>
    <w:lvl w:ilvl="2" w:tplc="9F32E2F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55596"/>
    <w:multiLevelType w:val="hybridMultilevel"/>
    <w:tmpl w:val="FB84A0C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AC2214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FF0E0D"/>
    <w:multiLevelType w:val="hybridMultilevel"/>
    <w:tmpl w:val="2CD8A3E0"/>
    <w:lvl w:ilvl="0" w:tplc="6D42D4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18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40D81"/>
    <w:multiLevelType w:val="hybridMultilevel"/>
    <w:tmpl w:val="99586EB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41"/>
    <w:rsid w:val="00077312"/>
    <w:rsid w:val="000A3CC5"/>
    <w:rsid w:val="000B62E2"/>
    <w:rsid w:val="00212673"/>
    <w:rsid w:val="00236B84"/>
    <w:rsid w:val="002437B3"/>
    <w:rsid w:val="00282696"/>
    <w:rsid w:val="003078F9"/>
    <w:rsid w:val="003311E6"/>
    <w:rsid w:val="00346A4A"/>
    <w:rsid w:val="003671A8"/>
    <w:rsid w:val="003B26F2"/>
    <w:rsid w:val="003D0EF5"/>
    <w:rsid w:val="00403301"/>
    <w:rsid w:val="00405F8B"/>
    <w:rsid w:val="0046290D"/>
    <w:rsid w:val="00486241"/>
    <w:rsid w:val="0049292D"/>
    <w:rsid w:val="004F136F"/>
    <w:rsid w:val="00502854"/>
    <w:rsid w:val="00511D1E"/>
    <w:rsid w:val="005255C8"/>
    <w:rsid w:val="005327F9"/>
    <w:rsid w:val="005A6876"/>
    <w:rsid w:val="005D4215"/>
    <w:rsid w:val="005D47DB"/>
    <w:rsid w:val="005E24CA"/>
    <w:rsid w:val="0061495D"/>
    <w:rsid w:val="00652448"/>
    <w:rsid w:val="00680A3B"/>
    <w:rsid w:val="0068254C"/>
    <w:rsid w:val="0069673A"/>
    <w:rsid w:val="007011BF"/>
    <w:rsid w:val="00714C49"/>
    <w:rsid w:val="00732161"/>
    <w:rsid w:val="007456FF"/>
    <w:rsid w:val="00747607"/>
    <w:rsid w:val="0078380A"/>
    <w:rsid w:val="007D05AB"/>
    <w:rsid w:val="00857914"/>
    <w:rsid w:val="00891C26"/>
    <w:rsid w:val="008A3B66"/>
    <w:rsid w:val="008D1C6B"/>
    <w:rsid w:val="008F34E0"/>
    <w:rsid w:val="00945663"/>
    <w:rsid w:val="009939C3"/>
    <w:rsid w:val="00AA370A"/>
    <w:rsid w:val="00AA3F67"/>
    <w:rsid w:val="00AB19A0"/>
    <w:rsid w:val="00AC4DF6"/>
    <w:rsid w:val="00AD02D8"/>
    <w:rsid w:val="00AD068E"/>
    <w:rsid w:val="00AF1216"/>
    <w:rsid w:val="00B26910"/>
    <w:rsid w:val="00B34350"/>
    <w:rsid w:val="00B90D1E"/>
    <w:rsid w:val="00B9484C"/>
    <w:rsid w:val="00B94C8C"/>
    <w:rsid w:val="00BA3F90"/>
    <w:rsid w:val="00BB6E76"/>
    <w:rsid w:val="00BE28C9"/>
    <w:rsid w:val="00C14430"/>
    <w:rsid w:val="00C32BC0"/>
    <w:rsid w:val="00C34DF8"/>
    <w:rsid w:val="00C6438C"/>
    <w:rsid w:val="00D3032E"/>
    <w:rsid w:val="00D95A31"/>
    <w:rsid w:val="00DC62AB"/>
    <w:rsid w:val="00DE706C"/>
    <w:rsid w:val="00DF32B4"/>
    <w:rsid w:val="00E334DD"/>
    <w:rsid w:val="00E600F8"/>
    <w:rsid w:val="00E73DF2"/>
    <w:rsid w:val="00E750EA"/>
    <w:rsid w:val="00EB054D"/>
    <w:rsid w:val="00EB50E9"/>
    <w:rsid w:val="00EE0C89"/>
    <w:rsid w:val="00F32D5E"/>
    <w:rsid w:val="00F43F55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8DD10-F406-44E6-A95B-A04DFBEC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241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86241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486241"/>
    <w:rPr>
      <w:rFonts w:ascii="Arial" w:eastAsia="Times New Roman" w:hAnsi="Arial" w:cs="Times New Roman"/>
      <w:sz w:val="16"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486241"/>
    <w:rPr>
      <w:rFonts w:ascii="Arial" w:hAnsi="Arial"/>
      <w:color w:val="00A1DE"/>
      <w:sz w:val="19"/>
      <w:u w:val="single"/>
    </w:rPr>
  </w:style>
  <w:style w:type="paragraph" w:customStyle="1" w:styleId="Default">
    <w:name w:val="Default"/>
    <w:rsid w:val="00486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486241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6438C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71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71A8"/>
    <w:rPr>
      <w:rFonts w:ascii="Segoe UI" w:eastAsia="Times New Roman" w:hAnsi="Segoe UI" w:cs="Segoe UI"/>
      <w:sz w:val="18"/>
      <w:szCs w:val="18"/>
      <w:lang w:val="en-US"/>
    </w:rPr>
  </w:style>
  <w:style w:type="paragraph" w:styleId="Pta">
    <w:name w:val="footer"/>
    <w:basedOn w:val="Normlny"/>
    <w:link w:val="PtaChar"/>
    <w:uiPriority w:val="99"/>
    <w:unhideWhenUsed/>
    <w:rsid w:val="00BB6E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B6E76"/>
    <w:rPr>
      <w:rFonts w:ascii="Arial" w:eastAsia="Times New Roman" w:hAnsi="Arial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sedliackadubov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uhornalehota@orav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rsr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r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nalehota.ne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KRIVÁŇOVÁ Elena</cp:lastModifiedBy>
  <cp:revision>2</cp:revision>
  <cp:lastPrinted>2017-10-27T11:22:00Z</cp:lastPrinted>
  <dcterms:created xsi:type="dcterms:W3CDTF">2017-11-14T10:04:00Z</dcterms:created>
  <dcterms:modified xsi:type="dcterms:W3CDTF">2017-11-14T10:04:00Z</dcterms:modified>
</cp:coreProperties>
</file>